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4" w:rsidRDefault="00DB75A4" w:rsidP="00AD6CD4">
      <w:pPr>
        <w:pStyle w:val="1"/>
        <w:shd w:val="clear" w:color="auto" w:fill="auto"/>
        <w:spacing w:line="298" w:lineRule="exact"/>
        <w:rPr>
          <w:rFonts w:cs="Arial Unicode MS"/>
          <w:sz w:val="24"/>
          <w:szCs w:val="24"/>
        </w:rPr>
      </w:pPr>
    </w:p>
    <w:p w:rsidR="00DB75A4" w:rsidRPr="002E2C22" w:rsidRDefault="00DB75A4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>АДМИНИСТРАЦИЯ МЕДВЕЖИНСКОГО СЕЛЬСКОГО ПОСЕЛЕНИЯ ИСИЛЬКУЛЬСКОГО МУНИЦИПАЛЬНОГО РАЙОНА ОМСКОЙОБЛАСТИ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10326E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026F4E" w:rsidRDefault="00DB75A4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>От</w:t>
      </w:r>
      <w:r w:rsidR="00C75784">
        <w:rPr>
          <w:sz w:val="28"/>
          <w:szCs w:val="28"/>
        </w:rPr>
        <w:t xml:space="preserve">  </w:t>
      </w:r>
      <w:r w:rsidR="00117252">
        <w:rPr>
          <w:sz w:val="28"/>
          <w:szCs w:val="28"/>
        </w:rPr>
        <w:t>22</w:t>
      </w:r>
      <w:r w:rsidR="00C75784">
        <w:rPr>
          <w:sz w:val="28"/>
          <w:szCs w:val="28"/>
        </w:rPr>
        <w:t xml:space="preserve">  апреля 2025</w:t>
      </w:r>
      <w:r w:rsidRPr="00026F4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№ </w:t>
      </w:r>
      <w:r w:rsidR="00117252">
        <w:rPr>
          <w:sz w:val="28"/>
          <w:szCs w:val="28"/>
        </w:rPr>
        <w:t>20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>с. Медвежье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DB75A4" w:rsidRPr="00026F4E" w:rsidRDefault="00DB75A4" w:rsidP="008F2B64">
      <w:pPr>
        <w:pStyle w:val="1"/>
        <w:shd w:val="clear" w:color="auto" w:fill="auto"/>
        <w:spacing w:line="240" w:lineRule="auto"/>
        <w:ind w:left="20" w:right="980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C75784">
        <w:rPr>
          <w:sz w:val="28"/>
          <w:szCs w:val="28"/>
        </w:rPr>
        <w:t xml:space="preserve">жилому дому </w:t>
      </w:r>
    </w:p>
    <w:p w:rsidR="00DB75A4" w:rsidRPr="00026F4E" w:rsidRDefault="00DB75A4">
      <w:pPr>
        <w:pStyle w:val="1"/>
        <w:shd w:val="clear" w:color="auto" w:fill="auto"/>
        <w:spacing w:line="298" w:lineRule="exact"/>
        <w:ind w:left="20" w:right="980"/>
        <w:jc w:val="left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26F4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1 статьи 16 Федерального закона от 30.12.2021 № 476</w:t>
      </w:r>
      <w:r w:rsidRPr="00026F4E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отдельные законодательные акты </w:t>
      </w:r>
      <w:r w:rsidRPr="00026F4E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ции», с целью</w:t>
      </w:r>
      <w:r w:rsidRPr="0002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упорядочения адресной системы на </w:t>
      </w:r>
      <w:r w:rsidRPr="00026F4E">
        <w:rPr>
          <w:sz w:val="28"/>
          <w:szCs w:val="28"/>
        </w:rPr>
        <w:t xml:space="preserve">территории Медвежинского сельского поселения, </w:t>
      </w:r>
      <w:r>
        <w:rPr>
          <w:sz w:val="28"/>
          <w:szCs w:val="28"/>
        </w:rPr>
        <w:t>руководствуясь Уставом</w:t>
      </w:r>
      <w:r w:rsidRPr="000E1C7A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>Медвежинского сельского поселения, Администрация Медвежинского сельского поселения ПОСТАНОВЛЯЕТ:</w:t>
      </w:r>
    </w:p>
    <w:p w:rsidR="00DB75A4" w:rsidRDefault="00DB75A4" w:rsidP="008F2B64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rFonts w:cs="Arial Unicode MS"/>
        </w:rPr>
        <w:tab/>
      </w:r>
      <w:r w:rsidRPr="008F2B64">
        <w:rPr>
          <w:sz w:val="28"/>
          <w:szCs w:val="28"/>
        </w:rPr>
        <w:t>1.</w:t>
      </w:r>
      <w:r>
        <w:t xml:space="preserve"> </w:t>
      </w:r>
      <w:r w:rsidRPr="00644ECC">
        <w:rPr>
          <w:sz w:val="28"/>
          <w:szCs w:val="28"/>
        </w:rPr>
        <w:t>Зданию жилого дома с кадастровым номером</w:t>
      </w:r>
      <w:r w:rsidR="00D419A8">
        <w:rPr>
          <w:sz w:val="28"/>
          <w:szCs w:val="28"/>
        </w:rPr>
        <w:t xml:space="preserve"> 55:06:040302:5</w:t>
      </w:r>
      <w:r w:rsidR="00154EF1">
        <w:rPr>
          <w:sz w:val="28"/>
          <w:szCs w:val="28"/>
        </w:rPr>
        <w:t>0</w:t>
      </w:r>
      <w:r w:rsidR="00D419A8">
        <w:rPr>
          <w:sz w:val="28"/>
          <w:szCs w:val="28"/>
        </w:rPr>
        <w:t>7 площадью 77,6</w:t>
      </w:r>
      <w:r w:rsidRPr="008F2B64">
        <w:rPr>
          <w:sz w:val="28"/>
          <w:szCs w:val="28"/>
        </w:rPr>
        <w:t xml:space="preserve"> кв. м</w:t>
      </w:r>
      <w:r w:rsidR="00C75784">
        <w:rPr>
          <w:sz w:val="28"/>
          <w:szCs w:val="28"/>
        </w:rPr>
        <w:t>.,</w:t>
      </w:r>
      <w:r>
        <w:t xml:space="preserve"> </w:t>
      </w:r>
      <w:r>
        <w:rPr>
          <w:sz w:val="28"/>
          <w:szCs w:val="28"/>
        </w:rPr>
        <w:t>присвоить следующий адрес: Российская Федерация, Омская область, Исилькульский муниципальный район, Медвежинское сельское поселение</w:t>
      </w:r>
      <w:r w:rsidR="00C75784">
        <w:rPr>
          <w:sz w:val="28"/>
          <w:szCs w:val="28"/>
        </w:rPr>
        <w:t xml:space="preserve">, село </w:t>
      </w:r>
      <w:r w:rsidR="00154EF1">
        <w:rPr>
          <w:sz w:val="28"/>
          <w:szCs w:val="28"/>
        </w:rPr>
        <w:t>Медве</w:t>
      </w:r>
      <w:r w:rsidR="00D419A8">
        <w:rPr>
          <w:sz w:val="28"/>
          <w:szCs w:val="28"/>
        </w:rPr>
        <w:t>жье, улица Ленинградская, дом 15</w:t>
      </w:r>
      <w:r>
        <w:rPr>
          <w:sz w:val="28"/>
          <w:szCs w:val="28"/>
        </w:rPr>
        <w:t>.</w:t>
      </w:r>
    </w:p>
    <w:p w:rsidR="00DB75A4" w:rsidRPr="00C75784" w:rsidRDefault="00DB75A4" w:rsidP="00C75784">
      <w:pPr>
        <w:pStyle w:val="1"/>
        <w:shd w:val="clear" w:color="auto" w:fill="auto"/>
        <w:spacing w:line="240" w:lineRule="auto"/>
        <w:ind w:right="-6"/>
        <w:rPr>
          <w:rFonts w:cs="Arial Unicode MS"/>
          <w:sz w:val="28"/>
          <w:szCs w:val="28"/>
        </w:rPr>
      </w:pPr>
      <w:r w:rsidRPr="007137FC">
        <w:rPr>
          <w:sz w:val="28"/>
          <w:szCs w:val="28"/>
        </w:rPr>
        <w:t xml:space="preserve">         </w:t>
      </w:r>
      <w:r w:rsidR="00C75784">
        <w:rPr>
          <w:sz w:val="28"/>
          <w:szCs w:val="28"/>
        </w:rPr>
        <w:t>2</w:t>
      </w:r>
      <w:r w:rsidRPr="00026F4E">
        <w:rPr>
          <w:sz w:val="28"/>
          <w:szCs w:val="28"/>
        </w:rPr>
        <w:t>. Постановление подлежит размещению на офи</w:t>
      </w:r>
      <w:r>
        <w:rPr>
          <w:sz w:val="28"/>
          <w:szCs w:val="28"/>
        </w:rPr>
        <w:t>циальном сайте в информационно-</w:t>
      </w:r>
      <w:r w:rsidRPr="00026F4E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3"/>
            <w:sz w:val="28"/>
            <w:szCs w:val="28"/>
            <w:lang w:val="en-US"/>
          </w:rPr>
          <w:t>http</w:t>
        </w:r>
        <w:r w:rsidRPr="00026F4E">
          <w:rPr>
            <w:rStyle w:val="a3"/>
            <w:sz w:val="28"/>
            <w:szCs w:val="28"/>
          </w:rPr>
          <w:t>://</w:t>
        </w:r>
        <w:r w:rsidRPr="00026F4E">
          <w:rPr>
            <w:rStyle w:val="a3"/>
            <w:sz w:val="28"/>
            <w:szCs w:val="28"/>
            <w:lang w:val="en-US"/>
          </w:rPr>
          <w:t>www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medv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isilk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omskportal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ru</w:t>
        </w:r>
      </w:hyperlink>
    </w:p>
    <w:p w:rsidR="00DB75A4" w:rsidRPr="00026F4E" w:rsidRDefault="00C75784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B75A4" w:rsidRPr="00026F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bookmarkStart w:id="0" w:name="_GoBack"/>
      <w:bookmarkEnd w:id="0"/>
    </w:p>
    <w:p w:rsidR="00DB75A4" w:rsidRPr="00026F4E" w:rsidRDefault="00C75784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DB75A4" w:rsidRPr="00026F4E">
        <w:rPr>
          <w:sz w:val="28"/>
          <w:szCs w:val="28"/>
        </w:rPr>
        <w:t xml:space="preserve"> Медвежинского 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r w:rsidRPr="00026F4E">
        <w:rPr>
          <w:sz w:val="28"/>
          <w:szCs w:val="28"/>
        </w:rPr>
        <w:t xml:space="preserve">сельского поселения                                                           </w:t>
      </w:r>
      <w:r w:rsidR="00C75784">
        <w:rPr>
          <w:sz w:val="28"/>
          <w:szCs w:val="28"/>
        </w:rPr>
        <w:t>М.М. Арцемович</w:t>
      </w:r>
    </w:p>
    <w:sectPr w:rsidR="00DB75A4" w:rsidRPr="00026F4E" w:rsidSect="008E218F">
      <w:type w:val="continuous"/>
      <w:pgSz w:w="11905" w:h="16837"/>
      <w:pgMar w:top="851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AE" w:rsidRDefault="007D17AE" w:rsidP="00513088">
      <w:r>
        <w:separator/>
      </w:r>
    </w:p>
  </w:endnote>
  <w:endnote w:type="continuationSeparator" w:id="0">
    <w:p w:rsidR="007D17AE" w:rsidRDefault="007D17AE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AE" w:rsidRDefault="007D17AE"/>
  </w:footnote>
  <w:footnote w:type="continuationSeparator" w:id="0">
    <w:p w:rsidR="007D17AE" w:rsidRDefault="007D17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88"/>
    <w:rsid w:val="00026F4E"/>
    <w:rsid w:val="000E1C7A"/>
    <w:rsid w:val="000E36B5"/>
    <w:rsid w:val="000F710A"/>
    <w:rsid w:val="0010326E"/>
    <w:rsid w:val="00115FEF"/>
    <w:rsid w:val="00117252"/>
    <w:rsid w:val="00154EF1"/>
    <w:rsid w:val="001552AE"/>
    <w:rsid w:val="0019720F"/>
    <w:rsid w:val="001B09F7"/>
    <w:rsid w:val="001C5A8B"/>
    <w:rsid w:val="001D7B6C"/>
    <w:rsid w:val="002418F7"/>
    <w:rsid w:val="00270848"/>
    <w:rsid w:val="002D35C4"/>
    <w:rsid w:val="002E2C22"/>
    <w:rsid w:val="00305C71"/>
    <w:rsid w:val="00321B5F"/>
    <w:rsid w:val="003A773F"/>
    <w:rsid w:val="003C21D1"/>
    <w:rsid w:val="003C73D1"/>
    <w:rsid w:val="003F49EE"/>
    <w:rsid w:val="004117A2"/>
    <w:rsid w:val="004E694F"/>
    <w:rsid w:val="005045DA"/>
    <w:rsid w:val="00513088"/>
    <w:rsid w:val="00527729"/>
    <w:rsid w:val="00575B98"/>
    <w:rsid w:val="005D0163"/>
    <w:rsid w:val="005D0BF1"/>
    <w:rsid w:val="005D43C8"/>
    <w:rsid w:val="0063678E"/>
    <w:rsid w:val="00644ECC"/>
    <w:rsid w:val="00655444"/>
    <w:rsid w:val="006770FE"/>
    <w:rsid w:val="00692C98"/>
    <w:rsid w:val="007137FC"/>
    <w:rsid w:val="007552D7"/>
    <w:rsid w:val="007607A9"/>
    <w:rsid w:val="007A72F4"/>
    <w:rsid w:val="007D17AE"/>
    <w:rsid w:val="0084098C"/>
    <w:rsid w:val="008E218F"/>
    <w:rsid w:val="008F2B64"/>
    <w:rsid w:val="0090766F"/>
    <w:rsid w:val="00930369"/>
    <w:rsid w:val="009C3F20"/>
    <w:rsid w:val="009F7547"/>
    <w:rsid w:val="00A511CC"/>
    <w:rsid w:val="00AB4CA7"/>
    <w:rsid w:val="00AD0034"/>
    <w:rsid w:val="00AD6CD4"/>
    <w:rsid w:val="00B13B04"/>
    <w:rsid w:val="00B60B9E"/>
    <w:rsid w:val="00BB1BA1"/>
    <w:rsid w:val="00BB3BC4"/>
    <w:rsid w:val="00BC2460"/>
    <w:rsid w:val="00BF30E3"/>
    <w:rsid w:val="00C533DA"/>
    <w:rsid w:val="00C75784"/>
    <w:rsid w:val="00C85E7C"/>
    <w:rsid w:val="00C963DC"/>
    <w:rsid w:val="00CF74C9"/>
    <w:rsid w:val="00CF7FDA"/>
    <w:rsid w:val="00D11B74"/>
    <w:rsid w:val="00D419A8"/>
    <w:rsid w:val="00D7312A"/>
    <w:rsid w:val="00DA44AE"/>
    <w:rsid w:val="00DB75A4"/>
    <w:rsid w:val="00E7318A"/>
    <w:rsid w:val="00EB1F63"/>
    <w:rsid w:val="00EC156D"/>
    <w:rsid w:val="00EC1A3F"/>
    <w:rsid w:val="00EE0B8F"/>
    <w:rsid w:val="00F62B0C"/>
    <w:rsid w:val="00F8314B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314F7"/>
  <w15:docId w15:val="{42E0488E-1879-44BE-BC21-10E5029F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088"/>
    <w:rPr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13088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513088"/>
    <w:rPr>
      <w:rFonts w:ascii="Times New Roman" w:hAnsi="Times New Roman" w:cs="Times New Roman"/>
      <w:spacing w:val="0"/>
      <w:sz w:val="27"/>
      <w:szCs w:val="27"/>
    </w:rPr>
  </w:style>
  <w:style w:type="character" w:customStyle="1" w:styleId="212">
    <w:name w:val="Основной текст (2) + 12"/>
    <w:aliases w:val="5 pt"/>
    <w:uiPriority w:val="99"/>
    <w:rsid w:val="00513088"/>
    <w:rPr>
      <w:rFonts w:ascii="Times New Roman" w:hAnsi="Times New Roman" w:cs="Times New Roman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styleId="a5">
    <w:name w:val="No Spacing"/>
    <w:uiPriority w:val="99"/>
    <w:qFormat/>
    <w:rsid w:val="000F71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25</cp:revision>
  <cp:lastPrinted>2025-04-22T09:19:00Z</cp:lastPrinted>
  <dcterms:created xsi:type="dcterms:W3CDTF">2019-07-10T10:23:00Z</dcterms:created>
  <dcterms:modified xsi:type="dcterms:W3CDTF">2025-04-22T09:19:00Z</dcterms:modified>
</cp:coreProperties>
</file>