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B23" w:rsidRPr="00E94B23" w:rsidRDefault="00E94B23" w:rsidP="00E94B2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E94B23">
        <w:rPr>
          <w:rFonts w:ascii="Times New Roman" w:hAnsi="Times New Roman"/>
          <w:sz w:val="24"/>
          <w:szCs w:val="24"/>
        </w:rPr>
        <w:t>АДМИНИСТРАЦИЯ МЕДВЕЖИНСКОГО СЕЛЬСКОГО ПОСЕЛЕНИЯ</w:t>
      </w:r>
    </w:p>
    <w:p w:rsidR="00E94B23" w:rsidRPr="00E94B23" w:rsidRDefault="00E94B23" w:rsidP="00E94B2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E94B23">
        <w:rPr>
          <w:rFonts w:ascii="Times New Roman" w:hAnsi="Times New Roman"/>
          <w:sz w:val="24"/>
          <w:szCs w:val="24"/>
        </w:rPr>
        <w:t>ИСИЛЬКУЛЬСКОГО МУНИЦИПАЛЬНОГО РАЙОНА ОМСКОЙ ОБЛАСТИ</w:t>
      </w:r>
    </w:p>
    <w:p w:rsidR="00E356A8" w:rsidRDefault="00E356A8" w:rsidP="00E356A8">
      <w:pPr>
        <w:pStyle w:val="a5"/>
        <w:jc w:val="center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E356A8" w:rsidRPr="00381AE5" w:rsidRDefault="00E356A8" w:rsidP="00E356A8">
      <w:pPr>
        <w:pStyle w:val="a5"/>
        <w:jc w:val="center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AA478B" w:rsidRPr="00381AE5" w:rsidRDefault="00E356A8" w:rsidP="00E356A8">
      <w:pPr>
        <w:pStyle w:val="a5"/>
        <w:jc w:val="center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381AE5">
        <w:rPr>
          <w:rFonts w:ascii="Times New Roman" w:hAnsi="Times New Roman"/>
          <w:kern w:val="36"/>
          <w:sz w:val="28"/>
          <w:szCs w:val="28"/>
          <w:lang w:eastAsia="ru-RU"/>
        </w:rPr>
        <w:t xml:space="preserve">ПОСТАНОВЛЕНИЕ  </w:t>
      </w:r>
    </w:p>
    <w:p w:rsidR="00E356A8" w:rsidRDefault="00E356A8" w:rsidP="00E356A8">
      <w:pPr>
        <w:pStyle w:val="a5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381AE5">
        <w:rPr>
          <w:rFonts w:ascii="Times New Roman" w:hAnsi="Times New Roman"/>
          <w:kern w:val="36"/>
          <w:sz w:val="28"/>
          <w:szCs w:val="28"/>
          <w:lang w:eastAsia="ru-RU"/>
        </w:rPr>
        <w:t xml:space="preserve">от </w:t>
      </w:r>
      <w:r w:rsidR="00DC2FFC">
        <w:rPr>
          <w:rFonts w:ascii="Times New Roman" w:hAnsi="Times New Roman"/>
          <w:kern w:val="36"/>
          <w:sz w:val="28"/>
          <w:szCs w:val="28"/>
          <w:lang w:eastAsia="ru-RU"/>
        </w:rPr>
        <w:t xml:space="preserve"> </w:t>
      </w:r>
      <w:r w:rsidR="003E30C0">
        <w:rPr>
          <w:rFonts w:ascii="Times New Roman" w:hAnsi="Times New Roman"/>
          <w:kern w:val="36"/>
          <w:sz w:val="28"/>
          <w:szCs w:val="28"/>
          <w:lang w:eastAsia="ru-RU"/>
        </w:rPr>
        <w:t>5 дека</w:t>
      </w:r>
      <w:r w:rsidR="00D227DC">
        <w:rPr>
          <w:rFonts w:ascii="Times New Roman" w:hAnsi="Times New Roman"/>
          <w:kern w:val="36"/>
          <w:sz w:val="28"/>
          <w:szCs w:val="28"/>
          <w:lang w:eastAsia="ru-RU"/>
        </w:rPr>
        <w:t xml:space="preserve">бря </w:t>
      </w:r>
      <w:r w:rsidRPr="00381AE5">
        <w:rPr>
          <w:rFonts w:ascii="Times New Roman" w:hAnsi="Times New Roman"/>
          <w:kern w:val="36"/>
          <w:sz w:val="28"/>
          <w:szCs w:val="28"/>
          <w:lang w:eastAsia="ru-RU"/>
        </w:rPr>
        <w:t>20</w:t>
      </w:r>
      <w:r>
        <w:rPr>
          <w:rFonts w:ascii="Times New Roman" w:hAnsi="Times New Roman"/>
          <w:kern w:val="36"/>
          <w:sz w:val="28"/>
          <w:szCs w:val="28"/>
          <w:lang w:eastAsia="ru-RU"/>
        </w:rPr>
        <w:t>2</w:t>
      </w:r>
      <w:r w:rsidR="003E30C0">
        <w:rPr>
          <w:rFonts w:ascii="Times New Roman" w:hAnsi="Times New Roman"/>
          <w:kern w:val="36"/>
          <w:sz w:val="28"/>
          <w:szCs w:val="28"/>
          <w:lang w:eastAsia="ru-RU"/>
        </w:rPr>
        <w:t>4</w:t>
      </w:r>
      <w:r w:rsidRPr="00381AE5">
        <w:rPr>
          <w:rFonts w:ascii="Times New Roman" w:hAnsi="Times New Roman"/>
          <w:kern w:val="36"/>
          <w:sz w:val="28"/>
          <w:szCs w:val="28"/>
          <w:lang w:eastAsia="ru-RU"/>
        </w:rPr>
        <w:t xml:space="preserve"> года                                                                       </w:t>
      </w:r>
      <w:r w:rsidR="00835415">
        <w:rPr>
          <w:rFonts w:ascii="Times New Roman" w:hAnsi="Times New Roman"/>
          <w:kern w:val="36"/>
          <w:sz w:val="28"/>
          <w:szCs w:val="28"/>
          <w:lang w:eastAsia="ru-RU"/>
        </w:rPr>
        <w:t xml:space="preserve">       </w:t>
      </w:r>
      <w:r w:rsidRPr="00381AE5">
        <w:rPr>
          <w:rFonts w:ascii="Times New Roman" w:hAnsi="Times New Roman"/>
          <w:kern w:val="36"/>
          <w:sz w:val="28"/>
          <w:szCs w:val="28"/>
          <w:lang w:eastAsia="ru-RU"/>
        </w:rPr>
        <w:t xml:space="preserve">  № </w:t>
      </w:r>
      <w:r w:rsidR="003E30C0">
        <w:rPr>
          <w:rFonts w:ascii="Times New Roman" w:hAnsi="Times New Roman"/>
          <w:kern w:val="36"/>
          <w:sz w:val="28"/>
          <w:szCs w:val="28"/>
          <w:lang w:eastAsia="ru-RU"/>
        </w:rPr>
        <w:t>64</w:t>
      </w:r>
    </w:p>
    <w:p w:rsidR="00E356A8" w:rsidRDefault="00E356A8" w:rsidP="00E356A8">
      <w:pPr>
        <w:pStyle w:val="a5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>с. Медвежье</w:t>
      </w:r>
    </w:p>
    <w:p w:rsidR="00E356A8" w:rsidRPr="00381AE5" w:rsidRDefault="00E356A8" w:rsidP="00E356A8">
      <w:pPr>
        <w:pStyle w:val="a5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804F62" w:rsidRPr="006E4048" w:rsidRDefault="00A35A9F" w:rsidP="00835415">
      <w:pPr>
        <w:pStyle w:val="ConsPlusNormal"/>
        <w:tabs>
          <w:tab w:val="left" w:pos="7480"/>
        </w:tabs>
        <w:ind w:right="424"/>
        <w:jc w:val="center"/>
        <w:rPr>
          <w:sz w:val="28"/>
          <w:szCs w:val="28"/>
        </w:rPr>
      </w:pPr>
      <w:r w:rsidRPr="006E4048">
        <w:rPr>
          <w:sz w:val="28"/>
          <w:szCs w:val="28"/>
        </w:rPr>
        <w:t>Об утверждении Программы профилактики рисков причинения вреда (ущерба)</w:t>
      </w:r>
      <w:r w:rsidRPr="006E4048">
        <w:rPr>
          <w:spacing w:val="1"/>
          <w:sz w:val="28"/>
          <w:szCs w:val="28"/>
        </w:rPr>
        <w:t xml:space="preserve"> </w:t>
      </w:r>
      <w:r w:rsidRPr="006E4048">
        <w:rPr>
          <w:sz w:val="28"/>
          <w:szCs w:val="28"/>
        </w:rPr>
        <w:t>охраняемым законом ценностям на 202</w:t>
      </w:r>
      <w:r w:rsidR="003E30C0">
        <w:rPr>
          <w:sz w:val="28"/>
          <w:szCs w:val="28"/>
        </w:rPr>
        <w:t>5</w:t>
      </w:r>
      <w:r w:rsidR="00F77498">
        <w:rPr>
          <w:sz w:val="28"/>
          <w:szCs w:val="28"/>
        </w:rPr>
        <w:t xml:space="preserve"> </w:t>
      </w:r>
      <w:r w:rsidRPr="006E4048">
        <w:rPr>
          <w:sz w:val="28"/>
          <w:szCs w:val="28"/>
        </w:rPr>
        <w:t>год в рамках муниципального контроля</w:t>
      </w:r>
      <w:r w:rsidRPr="006E4048">
        <w:rPr>
          <w:spacing w:val="-62"/>
          <w:sz w:val="28"/>
          <w:szCs w:val="28"/>
        </w:rPr>
        <w:t xml:space="preserve"> </w:t>
      </w:r>
      <w:r w:rsidRPr="006E4048">
        <w:rPr>
          <w:sz w:val="28"/>
          <w:szCs w:val="28"/>
        </w:rPr>
        <w:t>в</w:t>
      </w:r>
      <w:r w:rsidRPr="006E4048">
        <w:rPr>
          <w:spacing w:val="-3"/>
          <w:sz w:val="28"/>
          <w:szCs w:val="28"/>
        </w:rPr>
        <w:t xml:space="preserve"> </w:t>
      </w:r>
      <w:r w:rsidRPr="006E4048">
        <w:rPr>
          <w:sz w:val="28"/>
          <w:szCs w:val="28"/>
        </w:rPr>
        <w:t>сфере</w:t>
      </w:r>
      <w:r w:rsidRPr="006E4048">
        <w:rPr>
          <w:spacing w:val="-3"/>
          <w:sz w:val="28"/>
          <w:szCs w:val="28"/>
        </w:rPr>
        <w:t xml:space="preserve"> </w:t>
      </w:r>
      <w:r w:rsidRPr="006E4048">
        <w:rPr>
          <w:sz w:val="28"/>
          <w:szCs w:val="28"/>
        </w:rPr>
        <w:t>благоустройства</w:t>
      </w:r>
      <w:r w:rsidRPr="006E4048">
        <w:rPr>
          <w:spacing w:val="-2"/>
          <w:sz w:val="28"/>
          <w:szCs w:val="28"/>
        </w:rPr>
        <w:t xml:space="preserve"> </w:t>
      </w:r>
      <w:r w:rsidRPr="006E4048">
        <w:rPr>
          <w:sz w:val="28"/>
          <w:szCs w:val="28"/>
        </w:rPr>
        <w:t>на</w:t>
      </w:r>
      <w:r w:rsidRPr="006E4048">
        <w:rPr>
          <w:spacing w:val="-3"/>
          <w:sz w:val="28"/>
          <w:szCs w:val="28"/>
        </w:rPr>
        <w:t xml:space="preserve"> </w:t>
      </w:r>
      <w:r w:rsidRPr="006E4048">
        <w:rPr>
          <w:sz w:val="28"/>
          <w:szCs w:val="28"/>
        </w:rPr>
        <w:t>территории</w:t>
      </w:r>
      <w:r w:rsidRPr="006E4048">
        <w:rPr>
          <w:spacing w:val="2"/>
          <w:sz w:val="28"/>
          <w:szCs w:val="28"/>
        </w:rPr>
        <w:t xml:space="preserve"> </w:t>
      </w:r>
      <w:r w:rsidR="00E356A8" w:rsidRPr="006E4048">
        <w:rPr>
          <w:sz w:val="28"/>
          <w:szCs w:val="28"/>
        </w:rPr>
        <w:t>Медвежинского</w:t>
      </w:r>
      <w:r w:rsidRPr="006E4048">
        <w:rPr>
          <w:spacing w:val="-2"/>
          <w:sz w:val="28"/>
          <w:szCs w:val="28"/>
        </w:rPr>
        <w:t xml:space="preserve"> </w:t>
      </w:r>
      <w:r w:rsidRPr="006E4048">
        <w:rPr>
          <w:sz w:val="28"/>
          <w:szCs w:val="28"/>
        </w:rPr>
        <w:t>сельского</w:t>
      </w:r>
      <w:r w:rsidRPr="006E4048">
        <w:rPr>
          <w:spacing w:val="-2"/>
          <w:sz w:val="28"/>
          <w:szCs w:val="28"/>
        </w:rPr>
        <w:t xml:space="preserve"> </w:t>
      </w:r>
      <w:r w:rsidRPr="006E4048">
        <w:rPr>
          <w:sz w:val="28"/>
          <w:szCs w:val="28"/>
        </w:rPr>
        <w:t>поселения</w:t>
      </w:r>
      <w:r w:rsidR="00E356A8" w:rsidRPr="006E4048">
        <w:rPr>
          <w:sz w:val="28"/>
          <w:szCs w:val="28"/>
        </w:rPr>
        <w:t xml:space="preserve"> </w:t>
      </w:r>
      <w:r w:rsidRPr="006E4048">
        <w:rPr>
          <w:sz w:val="28"/>
          <w:szCs w:val="28"/>
        </w:rPr>
        <w:t>Исилькуль</w:t>
      </w:r>
      <w:r w:rsidR="00E356A8" w:rsidRPr="006E4048">
        <w:rPr>
          <w:sz w:val="28"/>
          <w:szCs w:val="28"/>
        </w:rPr>
        <w:t>с</w:t>
      </w:r>
      <w:r w:rsidRPr="006E4048">
        <w:rPr>
          <w:sz w:val="28"/>
          <w:szCs w:val="28"/>
        </w:rPr>
        <w:t>кого</w:t>
      </w:r>
      <w:r w:rsidRPr="006E4048">
        <w:rPr>
          <w:spacing w:val="-6"/>
          <w:sz w:val="28"/>
          <w:szCs w:val="28"/>
        </w:rPr>
        <w:t xml:space="preserve"> </w:t>
      </w:r>
      <w:r w:rsidRPr="006E4048">
        <w:rPr>
          <w:sz w:val="28"/>
          <w:szCs w:val="28"/>
        </w:rPr>
        <w:t>муниципального</w:t>
      </w:r>
      <w:r w:rsidRPr="006E4048">
        <w:rPr>
          <w:spacing w:val="-4"/>
          <w:sz w:val="28"/>
          <w:szCs w:val="28"/>
        </w:rPr>
        <w:t xml:space="preserve"> </w:t>
      </w:r>
      <w:r w:rsidRPr="006E4048">
        <w:rPr>
          <w:sz w:val="28"/>
          <w:szCs w:val="28"/>
        </w:rPr>
        <w:t>района</w:t>
      </w:r>
      <w:r w:rsidRPr="006E4048">
        <w:rPr>
          <w:spacing w:val="-6"/>
          <w:sz w:val="28"/>
          <w:szCs w:val="28"/>
        </w:rPr>
        <w:t xml:space="preserve"> </w:t>
      </w:r>
      <w:r w:rsidRPr="006E4048">
        <w:rPr>
          <w:sz w:val="28"/>
          <w:szCs w:val="28"/>
        </w:rPr>
        <w:t>Омской</w:t>
      </w:r>
      <w:r w:rsidRPr="006E4048">
        <w:rPr>
          <w:spacing w:val="-6"/>
          <w:sz w:val="28"/>
          <w:szCs w:val="28"/>
        </w:rPr>
        <w:t xml:space="preserve"> </w:t>
      </w:r>
      <w:r w:rsidRPr="006E4048">
        <w:rPr>
          <w:sz w:val="28"/>
          <w:szCs w:val="28"/>
        </w:rPr>
        <w:t>области</w:t>
      </w:r>
    </w:p>
    <w:p w:rsidR="00804F62" w:rsidRPr="006E4048" w:rsidRDefault="00804F62">
      <w:pPr>
        <w:pStyle w:val="a3"/>
        <w:ind w:left="0" w:firstLine="0"/>
        <w:jc w:val="left"/>
        <w:rPr>
          <w:b/>
          <w:sz w:val="28"/>
          <w:szCs w:val="28"/>
        </w:rPr>
      </w:pPr>
    </w:p>
    <w:p w:rsidR="00804F62" w:rsidRPr="006E4048" w:rsidRDefault="00A35A9F" w:rsidP="006E4048">
      <w:pPr>
        <w:pStyle w:val="a3"/>
        <w:tabs>
          <w:tab w:val="left" w:pos="9356"/>
        </w:tabs>
        <w:spacing w:before="222"/>
        <w:ind w:left="0" w:right="3" w:firstLine="709"/>
        <w:rPr>
          <w:sz w:val="28"/>
          <w:szCs w:val="28"/>
        </w:rPr>
      </w:pPr>
      <w:r w:rsidRPr="006E4048">
        <w:rPr>
          <w:sz w:val="28"/>
          <w:szCs w:val="28"/>
        </w:rPr>
        <w:t>В</w:t>
      </w:r>
      <w:r w:rsidRPr="006E4048">
        <w:rPr>
          <w:spacing w:val="1"/>
          <w:sz w:val="28"/>
          <w:szCs w:val="28"/>
        </w:rPr>
        <w:t xml:space="preserve"> </w:t>
      </w:r>
      <w:r w:rsidRPr="006E4048">
        <w:rPr>
          <w:sz w:val="28"/>
          <w:szCs w:val="28"/>
        </w:rPr>
        <w:t>соответствии</w:t>
      </w:r>
      <w:r w:rsidRPr="006E4048">
        <w:rPr>
          <w:spacing w:val="1"/>
          <w:sz w:val="28"/>
          <w:szCs w:val="28"/>
        </w:rPr>
        <w:t xml:space="preserve"> </w:t>
      </w:r>
      <w:r w:rsidRPr="006E4048">
        <w:rPr>
          <w:sz w:val="28"/>
          <w:szCs w:val="28"/>
        </w:rPr>
        <w:t>с</w:t>
      </w:r>
      <w:r w:rsidRPr="006E4048">
        <w:rPr>
          <w:spacing w:val="1"/>
          <w:sz w:val="28"/>
          <w:szCs w:val="28"/>
        </w:rPr>
        <w:t xml:space="preserve"> </w:t>
      </w:r>
      <w:r w:rsidRPr="006E4048">
        <w:rPr>
          <w:sz w:val="28"/>
          <w:szCs w:val="28"/>
        </w:rPr>
        <w:t>Федеральным</w:t>
      </w:r>
      <w:r w:rsidRPr="006E4048">
        <w:rPr>
          <w:spacing w:val="1"/>
          <w:sz w:val="28"/>
          <w:szCs w:val="28"/>
        </w:rPr>
        <w:t xml:space="preserve"> </w:t>
      </w:r>
      <w:r w:rsidRPr="006E4048">
        <w:rPr>
          <w:sz w:val="28"/>
          <w:szCs w:val="28"/>
        </w:rPr>
        <w:t>законом</w:t>
      </w:r>
      <w:r w:rsidRPr="006E4048">
        <w:rPr>
          <w:spacing w:val="1"/>
          <w:sz w:val="28"/>
          <w:szCs w:val="28"/>
        </w:rPr>
        <w:t xml:space="preserve"> </w:t>
      </w:r>
      <w:r w:rsidRPr="006E4048">
        <w:rPr>
          <w:sz w:val="28"/>
          <w:szCs w:val="28"/>
        </w:rPr>
        <w:t>от</w:t>
      </w:r>
      <w:r w:rsidRPr="006E4048">
        <w:rPr>
          <w:spacing w:val="1"/>
          <w:sz w:val="28"/>
          <w:szCs w:val="28"/>
        </w:rPr>
        <w:t xml:space="preserve"> </w:t>
      </w:r>
      <w:r w:rsidRPr="006E4048">
        <w:rPr>
          <w:sz w:val="28"/>
          <w:szCs w:val="28"/>
        </w:rPr>
        <w:t>31.07.2020</w:t>
      </w:r>
      <w:r w:rsidRPr="006E4048">
        <w:rPr>
          <w:spacing w:val="1"/>
          <w:sz w:val="28"/>
          <w:szCs w:val="28"/>
        </w:rPr>
        <w:t xml:space="preserve"> </w:t>
      </w:r>
      <w:r w:rsidRPr="006E4048">
        <w:rPr>
          <w:sz w:val="28"/>
          <w:szCs w:val="28"/>
        </w:rPr>
        <w:t>№</w:t>
      </w:r>
      <w:r w:rsidRPr="006E4048">
        <w:rPr>
          <w:spacing w:val="1"/>
          <w:sz w:val="28"/>
          <w:szCs w:val="28"/>
        </w:rPr>
        <w:t xml:space="preserve"> </w:t>
      </w:r>
      <w:r w:rsidRPr="006E4048">
        <w:rPr>
          <w:sz w:val="28"/>
          <w:szCs w:val="28"/>
        </w:rPr>
        <w:t>248-ФЗ</w:t>
      </w:r>
      <w:r w:rsidRPr="006E4048">
        <w:rPr>
          <w:spacing w:val="1"/>
          <w:sz w:val="28"/>
          <w:szCs w:val="28"/>
        </w:rPr>
        <w:t xml:space="preserve"> </w:t>
      </w:r>
      <w:r w:rsidRPr="006E4048">
        <w:rPr>
          <w:sz w:val="28"/>
          <w:szCs w:val="28"/>
        </w:rPr>
        <w:t>«О</w:t>
      </w:r>
      <w:r w:rsidRPr="006E4048">
        <w:rPr>
          <w:spacing w:val="1"/>
          <w:sz w:val="28"/>
          <w:szCs w:val="28"/>
        </w:rPr>
        <w:t xml:space="preserve"> </w:t>
      </w:r>
      <w:r w:rsidRPr="006E4048">
        <w:rPr>
          <w:sz w:val="28"/>
          <w:szCs w:val="28"/>
        </w:rPr>
        <w:t>государственном</w:t>
      </w:r>
      <w:r w:rsidRPr="006E4048">
        <w:rPr>
          <w:spacing w:val="1"/>
          <w:sz w:val="28"/>
          <w:szCs w:val="28"/>
        </w:rPr>
        <w:t xml:space="preserve"> </w:t>
      </w:r>
      <w:r w:rsidRPr="006E4048">
        <w:rPr>
          <w:sz w:val="28"/>
          <w:szCs w:val="28"/>
        </w:rPr>
        <w:t>контроле</w:t>
      </w:r>
      <w:r w:rsidRPr="006E4048">
        <w:rPr>
          <w:spacing w:val="1"/>
          <w:sz w:val="28"/>
          <w:szCs w:val="28"/>
        </w:rPr>
        <w:t xml:space="preserve"> </w:t>
      </w:r>
      <w:r w:rsidRPr="006E4048">
        <w:rPr>
          <w:sz w:val="28"/>
          <w:szCs w:val="28"/>
        </w:rPr>
        <w:t>(надзоре)</w:t>
      </w:r>
      <w:r w:rsidRPr="006E4048">
        <w:rPr>
          <w:spacing w:val="1"/>
          <w:sz w:val="28"/>
          <w:szCs w:val="28"/>
        </w:rPr>
        <w:t xml:space="preserve"> </w:t>
      </w:r>
      <w:r w:rsidRPr="006E4048">
        <w:rPr>
          <w:sz w:val="28"/>
          <w:szCs w:val="28"/>
        </w:rPr>
        <w:t>и</w:t>
      </w:r>
      <w:r w:rsidRPr="006E4048">
        <w:rPr>
          <w:spacing w:val="1"/>
          <w:sz w:val="28"/>
          <w:szCs w:val="28"/>
        </w:rPr>
        <w:t xml:space="preserve"> </w:t>
      </w:r>
      <w:r w:rsidRPr="006E4048">
        <w:rPr>
          <w:sz w:val="28"/>
          <w:szCs w:val="28"/>
        </w:rPr>
        <w:t>муниципальном</w:t>
      </w:r>
      <w:r w:rsidRPr="006E4048">
        <w:rPr>
          <w:spacing w:val="1"/>
          <w:sz w:val="28"/>
          <w:szCs w:val="28"/>
        </w:rPr>
        <w:t xml:space="preserve"> </w:t>
      </w:r>
      <w:r w:rsidRPr="006E4048">
        <w:rPr>
          <w:sz w:val="28"/>
          <w:szCs w:val="28"/>
        </w:rPr>
        <w:t>контроле</w:t>
      </w:r>
      <w:r w:rsidRPr="006E4048">
        <w:rPr>
          <w:spacing w:val="1"/>
          <w:sz w:val="28"/>
          <w:szCs w:val="28"/>
        </w:rPr>
        <w:t xml:space="preserve"> </w:t>
      </w:r>
      <w:r w:rsidRPr="006E4048">
        <w:rPr>
          <w:sz w:val="28"/>
          <w:szCs w:val="28"/>
        </w:rPr>
        <w:t>в</w:t>
      </w:r>
      <w:r w:rsidRPr="006E4048">
        <w:rPr>
          <w:spacing w:val="1"/>
          <w:sz w:val="28"/>
          <w:szCs w:val="28"/>
        </w:rPr>
        <w:t xml:space="preserve"> </w:t>
      </w:r>
      <w:r w:rsidRPr="006E4048">
        <w:rPr>
          <w:sz w:val="28"/>
          <w:szCs w:val="28"/>
        </w:rPr>
        <w:t>Российской</w:t>
      </w:r>
      <w:r w:rsidRPr="006E4048">
        <w:rPr>
          <w:spacing w:val="1"/>
          <w:sz w:val="28"/>
          <w:szCs w:val="28"/>
        </w:rPr>
        <w:t xml:space="preserve"> </w:t>
      </w:r>
      <w:r w:rsidRPr="006E4048">
        <w:rPr>
          <w:sz w:val="28"/>
          <w:szCs w:val="28"/>
        </w:rPr>
        <w:t>Федерации», постановлением Правительства Российской Федерации от 25.06.2021 №</w:t>
      </w:r>
      <w:r w:rsidRPr="006E4048">
        <w:rPr>
          <w:spacing w:val="1"/>
          <w:sz w:val="28"/>
          <w:szCs w:val="28"/>
        </w:rPr>
        <w:t xml:space="preserve"> </w:t>
      </w:r>
      <w:r w:rsidRPr="006E4048">
        <w:rPr>
          <w:sz w:val="28"/>
          <w:szCs w:val="28"/>
        </w:rPr>
        <w:t>990 «Об утверждении Правил разработки и утверждения контрольными (надзорными)</w:t>
      </w:r>
      <w:r w:rsidRPr="006E4048">
        <w:rPr>
          <w:spacing w:val="-62"/>
          <w:sz w:val="28"/>
          <w:szCs w:val="28"/>
        </w:rPr>
        <w:t xml:space="preserve"> </w:t>
      </w:r>
      <w:r w:rsidRPr="006E4048">
        <w:rPr>
          <w:sz w:val="28"/>
          <w:szCs w:val="28"/>
        </w:rPr>
        <w:t>органами программы профилактики рисков причинения вреда (ущерба) охраняемым</w:t>
      </w:r>
      <w:r w:rsidRPr="006E4048">
        <w:rPr>
          <w:spacing w:val="1"/>
          <w:sz w:val="28"/>
          <w:szCs w:val="28"/>
        </w:rPr>
        <w:t xml:space="preserve"> </w:t>
      </w:r>
      <w:r w:rsidRPr="006E4048">
        <w:rPr>
          <w:sz w:val="28"/>
          <w:szCs w:val="28"/>
        </w:rPr>
        <w:t xml:space="preserve">законом ценностям», руководствуясь Уставом </w:t>
      </w:r>
      <w:r w:rsidR="00E356A8" w:rsidRPr="006E4048">
        <w:rPr>
          <w:sz w:val="28"/>
          <w:szCs w:val="28"/>
        </w:rPr>
        <w:t>Медвежинского</w:t>
      </w:r>
      <w:r w:rsidRPr="006E4048">
        <w:rPr>
          <w:sz w:val="28"/>
          <w:szCs w:val="28"/>
        </w:rPr>
        <w:t xml:space="preserve"> сельского</w:t>
      </w:r>
      <w:r w:rsidRPr="006E4048">
        <w:rPr>
          <w:spacing w:val="1"/>
          <w:sz w:val="28"/>
          <w:szCs w:val="28"/>
        </w:rPr>
        <w:t xml:space="preserve"> </w:t>
      </w:r>
      <w:r w:rsidRPr="006E4048">
        <w:rPr>
          <w:sz w:val="28"/>
          <w:szCs w:val="28"/>
        </w:rPr>
        <w:t>поселения,</w:t>
      </w:r>
      <w:r w:rsidRPr="006E4048">
        <w:rPr>
          <w:spacing w:val="-4"/>
          <w:sz w:val="28"/>
          <w:szCs w:val="28"/>
        </w:rPr>
        <w:t xml:space="preserve"> </w:t>
      </w:r>
      <w:r w:rsidRPr="006E4048">
        <w:rPr>
          <w:sz w:val="28"/>
          <w:szCs w:val="28"/>
        </w:rPr>
        <w:t>Администрация</w:t>
      </w:r>
      <w:r w:rsidRPr="006E4048">
        <w:rPr>
          <w:spacing w:val="-1"/>
          <w:sz w:val="28"/>
          <w:szCs w:val="28"/>
        </w:rPr>
        <w:t xml:space="preserve"> </w:t>
      </w:r>
      <w:r w:rsidR="00E356A8" w:rsidRPr="006E4048">
        <w:rPr>
          <w:sz w:val="28"/>
          <w:szCs w:val="28"/>
        </w:rPr>
        <w:t>Медвежинского</w:t>
      </w:r>
      <w:r w:rsidRPr="006E4048">
        <w:rPr>
          <w:spacing w:val="-2"/>
          <w:sz w:val="28"/>
          <w:szCs w:val="28"/>
        </w:rPr>
        <w:t xml:space="preserve"> </w:t>
      </w:r>
      <w:r w:rsidRPr="006E4048">
        <w:rPr>
          <w:sz w:val="28"/>
          <w:szCs w:val="28"/>
        </w:rPr>
        <w:t>сельского</w:t>
      </w:r>
      <w:r w:rsidRPr="006E4048">
        <w:rPr>
          <w:spacing w:val="-3"/>
          <w:sz w:val="28"/>
          <w:szCs w:val="28"/>
        </w:rPr>
        <w:t xml:space="preserve"> </w:t>
      </w:r>
      <w:r w:rsidRPr="006E4048">
        <w:rPr>
          <w:sz w:val="28"/>
          <w:szCs w:val="28"/>
        </w:rPr>
        <w:t>поселения</w:t>
      </w:r>
      <w:r w:rsidRPr="006E4048">
        <w:rPr>
          <w:spacing w:val="-3"/>
          <w:sz w:val="28"/>
          <w:szCs w:val="28"/>
        </w:rPr>
        <w:t xml:space="preserve"> </w:t>
      </w:r>
      <w:r w:rsidRPr="006E4048">
        <w:rPr>
          <w:sz w:val="28"/>
          <w:szCs w:val="28"/>
        </w:rPr>
        <w:t>ПОСТАНОВЛЯЕТ:</w:t>
      </w:r>
    </w:p>
    <w:p w:rsidR="00804F62" w:rsidRPr="006E4048" w:rsidRDefault="00A35A9F" w:rsidP="006E4048">
      <w:pPr>
        <w:pStyle w:val="a4"/>
        <w:numPr>
          <w:ilvl w:val="0"/>
          <w:numId w:val="4"/>
        </w:numPr>
        <w:tabs>
          <w:tab w:val="left" w:pos="1266"/>
          <w:tab w:val="left" w:pos="9356"/>
        </w:tabs>
        <w:ind w:left="0" w:right="3" w:firstLine="709"/>
        <w:rPr>
          <w:sz w:val="28"/>
          <w:szCs w:val="28"/>
        </w:rPr>
      </w:pPr>
      <w:r w:rsidRPr="006E4048">
        <w:rPr>
          <w:sz w:val="28"/>
          <w:szCs w:val="28"/>
        </w:rPr>
        <w:t>Утвердить</w:t>
      </w:r>
      <w:r w:rsidRPr="006E4048">
        <w:rPr>
          <w:spacing w:val="1"/>
          <w:sz w:val="28"/>
          <w:szCs w:val="28"/>
        </w:rPr>
        <w:t xml:space="preserve"> </w:t>
      </w:r>
      <w:r w:rsidRPr="006E4048">
        <w:rPr>
          <w:sz w:val="28"/>
          <w:szCs w:val="28"/>
        </w:rPr>
        <w:t>Программу</w:t>
      </w:r>
      <w:r w:rsidRPr="006E4048">
        <w:rPr>
          <w:spacing w:val="1"/>
          <w:sz w:val="28"/>
          <w:szCs w:val="28"/>
        </w:rPr>
        <w:t xml:space="preserve"> </w:t>
      </w:r>
      <w:r w:rsidRPr="006E4048">
        <w:rPr>
          <w:sz w:val="28"/>
          <w:szCs w:val="28"/>
        </w:rPr>
        <w:t>профилактики</w:t>
      </w:r>
      <w:r w:rsidRPr="006E4048">
        <w:rPr>
          <w:spacing w:val="1"/>
          <w:sz w:val="28"/>
          <w:szCs w:val="28"/>
        </w:rPr>
        <w:t xml:space="preserve"> </w:t>
      </w:r>
      <w:r w:rsidRPr="006E4048">
        <w:rPr>
          <w:sz w:val="28"/>
          <w:szCs w:val="28"/>
        </w:rPr>
        <w:t>рисков</w:t>
      </w:r>
      <w:r w:rsidRPr="006E4048">
        <w:rPr>
          <w:spacing w:val="1"/>
          <w:sz w:val="28"/>
          <w:szCs w:val="28"/>
        </w:rPr>
        <w:t xml:space="preserve"> </w:t>
      </w:r>
      <w:r w:rsidRPr="006E4048">
        <w:rPr>
          <w:sz w:val="28"/>
          <w:szCs w:val="28"/>
        </w:rPr>
        <w:t>причинения</w:t>
      </w:r>
      <w:r w:rsidRPr="006E4048">
        <w:rPr>
          <w:spacing w:val="1"/>
          <w:sz w:val="28"/>
          <w:szCs w:val="28"/>
        </w:rPr>
        <w:t xml:space="preserve"> </w:t>
      </w:r>
      <w:r w:rsidRPr="006E4048">
        <w:rPr>
          <w:sz w:val="28"/>
          <w:szCs w:val="28"/>
        </w:rPr>
        <w:t>вреда</w:t>
      </w:r>
      <w:r w:rsidRPr="006E4048">
        <w:rPr>
          <w:spacing w:val="1"/>
          <w:sz w:val="28"/>
          <w:szCs w:val="28"/>
        </w:rPr>
        <w:t xml:space="preserve"> </w:t>
      </w:r>
      <w:r w:rsidRPr="006E4048">
        <w:rPr>
          <w:sz w:val="28"/>
          <w:szCs w:val="28"/>
        </w:rPr>
        <w:t>(ущерба)</w:t>
      </w:r>
      <w:r w:rsidRPr="006E4048">
        <w:rPr>
          <w:spacing w:val="1"/>
          <w:sz w:val="28"/>
          <w:szCs w:val="28"/>
        </w:rPr>
        <w:t xml:space="preserve"> </w:t>
      </w:r>
      <w:r w:rsidRPr="006E4048">
        <w:rPr>
          <w:sz w:val="28"/>
          <w:szCs w:val="28"/>
        </w:rPr>
        <w:t>охраняемым законом ценностям на 202</w:t>
      </w:r>
      <w:r w:rsidR="003E30C0">
        <w:rPr>
          <w:sz w:val="28"/>
          <w:szCs w:val="28"/>
        </w:rPr>
        <w:t>5</w:t>
      </w:r>
      <w:r w:rsidRPr="006E4048">
        <w:rPr>
          <w:sz w:val="28"/>
          <w:szCs w:val="28"/>
        </w:rPr>
        <w:t xml:space="preserve"> год в рамках муниципального контроля в</w:t>
      </w:r>
      <w:r w:rsidRPr="006E4048">
        <w:rPr>
          <w:spacing w:val="1"/>
          <w:sz w:val="28"/>
          <w:szCs w:val="28"/>
        </w:rPr>
        <w:t xml:space="preserve"> </w:t>
      </w:r>
      <w:r w:rsidRPr="006E4048">
        <w:rPr>
          <w:sz w:val="28"/>
          <w:szCs w:val="28"/>
        </w:rPr>
        <w:t>сфере</w:t>
      </w:r>
      <w:r w:rsidRPr="006E4048">
        <w:rPr>
          <w:spacing w:val="1"/>
          <w:sz w:val="28"/>
          <w:szCs w:val="28"/>
        </w:rPr>
        <w:t xml:space="preserve"> </w:t>
      </w:r>
      <w:r w:rsidRPr="006E4048">
        <w:rPr>
          <w:sz w:val="28"/>
          <w:szCs w:val="28"/>
        </w:rPr>
        <w:t>благоустройства</w:t>
      </w:r>
      <w:r w:rsidRPr="006E4048">
        <w:rPr>
          <w:spacing w:val="1"/>
          <w:sz w:val="28"/>
          <w:szCs w:val="28"/>
        </w:rPr>
        <w:t xml:space="preserve"> </w:t>
      </w:r>
      <w:r w:rsidRPr="006E4048">
        <w:rPr>
          <w:sz w:val="28"/>
          <w:szCs w:val="28"/>
        </w:rPr>
        <w:t>на</w:t>
      </w:r>
      <w:r w:rsidRPr="006E4048">
        <w:rPr>
          <w:spacing w:val="1"/>
          <w:sz w:val="28"/>
          <w:szCs w:val="28"/>
        </w:rPr>
        <w:t xml:space="preserve"> </w:t>
      </w:r>
      <w:r w:rsidRPr="006E4048">
        <w:rPr>
          <w:sz w:val="28"/>
          <w:szCs w:val="28"/>
        </w:rPr>
        <w:t>территории</w:t>
      </w:r>
      <w:r w:rsidRPr="006E4048">
        <w:rPr>
          <w:spacing w:val="1"/>
          <w:sz w:val="28"/>
          <w:szCs w:val="28"/>
        </w:rPr>
        <w:t xml:space="preserve"> </w:t>
      </w:r>
      <w:r w:rsidR="00E356A8" w:rsidRPr="006E4048">
        <w:rPr>
          <w:sz w:val="28"/>
          <w:szCs w:val="28"/>
        </w:rPr>
        <w:t>Медвежинского</w:t>
      </w:r>
      <w:r w:rsidRPr="006E4048">
        <w:rPr>
          <w:spacing w:val="1"/>
          <w:sz w:val="28"/>
          <w:szCs w:val="28"/>
        </w:rPr>
        <w:t xml:space="preserve"> </w:t>
      </w:r>
      <w:r w:rsidRPr="006E4048">
        <w:rPr>
          <w:sz w:val="28"/>
          <w:szCs w:val="28"/>
        </w:rPr>
        <w:t>сельского</w:t>
      </w:r>
      <w:r w:rsidRPr="006E4048">
        <w:rPr>
          <w:spacing w:val="1"/>
          <w:sz w:val="28"/>
          <w:szCs w:val="28"/>
        </w:rPr>
        <w:t xml:space="preserve"> </w:t>
      </w:r>
      <w:r w:rsidRPr="006E4048">
        <w:rPr>
          <w:sz w:val="28"/>
          <w:szCs w:val="28"/>
        </w:rPr>
        <w:t>поселения</w:t>
      </w:r>
      <w:r w:rsidRPr="006E4048">
        <w:rPr>
          <w:spacing w:val="1"/>
          <w:sz w:val="28"/>
          <w:szCs w:val="28"/>
        </w:rPr>
        <w:t xml:space="preserve"> </w:t>
      </w:r>
      <w:r w:rsidRPr="006E4048">
        <w:rPr>
          <w:sz w:val="28"/>
          <w:szCs w:val="28"/>
        </w:rPr>
        <w:t>Исилькульского</w:t>
      </w:r>
      <w:r w:rsidRPr="006E4048">
        <w:rPr>
          <w:spacing w:val="-4"/>
          <w:sz w:val="28"/>
          <w:szCs w:val="28"/>
        </w:rPr>
        <w:t xml:space="preserve"> </w:t>
      </w:r>
      <w:r w:rsidRPr="006E4048">
        <w:rPr>
          <w:sz w:val="28"/>
          <w:szCs w:val="28"/>
        </w:rPr>
        <w:t>муниципального</w:t>
      </w:r>
      <w:r w:rsidRPr="006E4048">
        <w:rPr>
          <w:spacing w:val="-1"/>
          <w:sz w:val="28"/>
          <w:szCs w:val="28"/>
        </w:rPr>
        <w:t xml:space="preserve"> </w:t>
      </w:r>
      <w:r w:rsidRPr="006E4048">
        <w:rPr>
          <w:sz w:val="28"/>
          <w:szCs w:val="28"/>
        </w:rPr>
        <w:t>района</w:t>
      </w:r>
      <w:r w:rsidRPr="006E4048">
        <w:rPr>
          <w:spacing w:val="-3"/>
          <w:sz w:val="28"/>
          <w:szCs w:val="28"/>
        </w:rPr>
        <w:t xml:space="preserve"> </w:t>
      </w:r>
      <w:r w:rsidRPr="006E4048">
        <w:rPr>
          <w:sz w:val="28"/>
          <w:szCs w:val="28"/>
        </w:rPr>
        <w:t>Омской</w:t>
      </w:r>
      <w:r w:rsidRPr="006E4048">
        <w:rPr>
          <w:spacing w:val="-1"/>
          <w:sz w:val="28"/>
          <w:szCs w:val="28"/>
        </w:rPr>
        <w:t xml:space="preserve"> </w:t>
      </w:r>
      <w:r w:rsidRPr="006E4048">
        <w:rPr>
          <w:sz w:val="28"/>
          <w:szCs w:val="28"/>
        </w:rPr>
        <w:t>области</w:t>
      </w:r>
      <w:r w:rsidRPr="006E4048">
        <w:rPr>
          <w:spacing w:val="1"/>
          <w:sz w:val="28"/>
          <w:szCs w:val="28"/>
        </w:rPr>
        <w:t xml:space="preserve"> </w:t>
      </w:r>
      <w:r w:rsidRPr="006E4048">
        <w:rPr>
          <w:sz w:val="28"/>
          <w:szCs w:val="28"/>
        </w:rPr>
        <w:t>(согласно</w:t>
      </w:r>
      <w:r w:rsidRPr="006E4048">
        <w:rPr>
          <w:spacing w:val="-3"/>
          <w:sz w:val="28"/>
          <w:szCs w:val="28"/>
        </w:rPr>
        <w:t xml:space="preserve"> </w:t>
      </w:r>
      <w:r w:rsidRPr="006E4048">
        <w:rPr>
          <w:sz w:val="28"/>
          <w:szCs w:val="28"/>
        </w:rPr>
        <w:t>приложению).</w:t>
      </w:r>
    </w:p>
    <w:p w:rsidR="00804F62" w:rsidRPr="006E4048" w:rsidRDefault="00A35A9F" w:rsidP="006E4048">
      <w:pPr>
        <w:pStyle w:val="a4"/>
        <w:numPr>
          <w:ilvl w:val="0"/>
          <w:numId w:val="4"/>
        </w:numPr>
        <w:tabs>
          <w:tab w:val="left" w:pos="1256"/>
          <w:tab w:val="left" w:pos="9356"/>
        </w:tabs>
        <w:spacing w:before="2"/>
        <w:ind w:left="0" w:right="3" w:firstLine="709"/>
        <w:rPr>
          <w:sz w:val="28"/>
          <w:szCs w:val="28"/>
        </w:rPr>
      </w:pPr>
      <w:r w:rsidRPr="006E4048">
        <w:rPr>
          <w:sz w:val="28"/>
          <w:szCs w:val="28"/>
        </w:rPr>
        <w:t>Опубликовать (обнародовать) настоящее</w:t>
      </w:r>
      <w:r w:rsidRPr="006E4048">
        <w:rPr>
          <w:spacing w:val="1"/>
          <w:sz w:val="28"/>
          <w:szCs w:val="28"/>
        </w:rPr>
        <w:t xml:space="preserve"> </w:t>
      </w:r>
      <w:r w:rsidRPr="006E4048">
        <w:rPr>
          <w:sz w:val="28"/>
          <w:szCs w:val="28"/>
        </w:rPr>
        <w:t>Постановление</w:t>
      </w:r>
      <w:r w:rsidRPr="006E4048">
        <w:rPr>
          <w:spacing w:val="1"/>
          <w:sz w:val="28"/>
          <w:szCs w:val="28"/>
        </w:rPr>
        <w:t xml:space="preserve"> </w:t>
      </w:r>
      <w:r w:rsidRPr="006E4048">
        <w:rPr>
          <w:sz w:val="28"/>
          <w:szCs w:val="28"/>
        </w:rPr>
        <w:t>в</w:t>
      </w:r>
      <w:r w:rsidRPr="006E4048">
        <w:rPr>
          <w:spacing w:val="1"/>
          <w:sz w:val="28"/>
          <w:szCs w:val="28"/>
        </w:rPr>
        <w:t xml:space="preserve"> </w:t>
      </w:r>
      <w:r w:rsidRPr="006E4048">
        <w:rPr>
          <w:sz w:val="28"/>
          <w:szCs w:val="28"/>
        </w:rPr>
        <w:t>установленном</w:t>
      </w:r>
      <w:r w:rsidRPr="006E4048">
        <w:rPr>
          <w:spacing w:val="1"/>
          <w:sz w:val="28"/>
          <w:szCs w:val="28"/>
        </w:rPr>
        <w:t xml:space="preserve"> </w:t>
      </w:r>
      <w:r w:rsidRPr="006E4048">
        <w:rPr>
          <w:sz w:val="28"/>
          <w:szCs w:val="28"/>
        </w:rPr>
        <w:t>законом</w:t>
      </w:r>
      <w:r w:rsidRPr="006E4048">
        <w:rPr>
          <w:spacing w:val="-2"/>
          <w:sz w:val="28"/>
          <w:szCs w:val="28"/>
        </w:rPr>
        <w:t xml:space="preserve"> </w:t>
      </w:r>
      <w:r w:rsidRPr="006E4048">
        <w:rPr>
          <w:sz w:val="28"/>
          <w:szCs w:val="28"/>
        </w:rPr>
        <w:t>порядке.</w:t>
      </w:r>
    </w:p>
    <w:p w:rsidR="00804F62" w:rsidRPr="006E4048" w:rsidRDefault="00A35A9F" w:rsidP="006E4048">
      <w:pPr>
        <w:pStyle w:val="a4"/>
        <w:numPr>
          <w:ilvl w:val="0"/>
          <w:numId w:val="4"/>
        </w:numPr>
        <w:tabs>
          <w:tab w:val="left" w:pos="0"/>
        </w:tabs>
        <w:ind w:left="0" w:firstLine="709"/>
        <w:rPr>
          <w:sz w:val="28"/>
          <w:szCs w:val="28"/>
        </w:rPr>
      </w:pPr>
      <w:r w:rsidRPr="006E4048">
        <w:rPr>
          <w:sz w:val="28"/>
          <w:szCs w:val="28"/>
        </w:rPr>
        <w:t>Контроль</w:t>
      </w:r>
      <w:r w:rsidRPr="006E4048">
        <w:rPr>
          <w:spacing w:val="-4"/>
          <w:sz w:val="28"/>
          <w:szCs w:val="28"/>
        </w:rPr>
        <w:t xml:space="preserve"> </w:t>
      </w:r>
      <w:r w:rsidRPr="006E4048">
        <w:rPr>
          <w:sz w:val="28"/>
          <w:szCs w:val="28"/>
        </w:rPr>
        <w:t>за</w:t>
      </w:r>
      <w:r w:rsidRPr="006E4048">
        <w:rPr>
          <w:spacing w:val="-4"/>
          <w:sz w:val="28"/>
          <w:szCs w:val="28"/>
        </w:rPr>
        <w:t xml:space="preserve"> </w:t>
      </w:r>
      <w:r w:rsidRPr="006E4048">
        <w:rPr>
          <w:sz w:val="28"/>
          <w:szCs w:val="28"/>
        </w:rPr>
        <w:t>исполнением</w:t>
      </w:r>
      <w:r w:rsidRPr="006E4048">
        <w:rPr>
          <w:spacing w:val="-4"/>
          <w:sz w:val="28"/>
          <w:szCs w:val="28"/>
        </w:rPr>
        <w:t xml:space="preserve"> </w:t>
      </w:r>
      <w:r w:rsidRPr="006E4048">
        <w:rPr>
          <w:sz w:val="28"/>
          <w:szCs w:val="28"/>
        </w:rPr>
        <w:t>настоящего</w:t>
      </w:r>
      <w:r w:rsidRPr="006E4048">
        <w:rPr>
          <w:spacing w:val="-3"/>
          <w:sz w:val="28"/>
          <w:szCs w:val="28"/>
        </w:rPr>
        <w:t xml:space="preserve"> </w:t>
      </w:r>
      <w:r w:rsidR="00FC1C2D">
        <w:rPr>
          <w:sz w:val="28"/>
          <w:szCs w:val="28"/>
        </w:rPr>
        <w:t>П</w:t>
      </w:r>
      <w:r w:rsidRPr="006E4048">
        <w:rPr>
          <w:sz w:val="28"/>
          <w:szCs w:val="28"/>
        </w:rPr>
        <w:t>остановления</w:t>
      </w:r>
      <w:r w:rsidRPr="006E4048">
        <w:rPr>
          <w:spacing w:val="-3"/>
          <w:sz w:val="28"/>
          <w:szCs w:val="28"/>
        </w:rPr>
        <w:t xml:space="preserve"> </w:t>
      </w:r>
      <w:r w:rsidRPr="006E4048">
        <w:rPr>
          <w:sz w:val="28"/>
          <w:szCs w:val="28"/>
        </w:rPr>
        <w:t>оставляю</w:t>
      </w:r>
      <w:r w:rsidRPr="006E4048">
        <w:rPr>
          <w:spacing w:val="-3"/>
          <w:sz w:val="28"/>
          <w:szCs w:val="28"/>
        </w:rPr>
        <w:t xml:space="preserve"> </w:t>
      </w:r>
      <w:r w:rsidRPr="006E4048">
        <w:rPr>
          <w:sz w:val="28"/>
          <w:szCs w:val="28"/>
        </w:rPr>
        <w:t>за</w:t>
      </w:r>
      <w:r w:rsidRPr="006E4048">
        <w:rPr>
          <w:spacing w:val="-3"/>
          <w:sz w:val="28"/>
          <w:szCs w:val="28"/>
        </w:rPr>
        <w:t xml:space="preserve"> </w:t>
      </w:r>
      <w:r w:rsidRPr="006E4048">
        <w:rPr>
          <w:sz w:val="28"/>
          <w:szCs w:val="28"/>
        </w:rPr>
        <w:t>собой.</w:t>
      </w:r>
    </w:p>
    <w:p w:rsidR="00804F62" w:rsidRPr="006E4048" w:rsidRDefault="00804F62">
      <w:pPr>
        <w:pStyle w:val="a3"/>
        <w:ind w:left="0" w:firstLine="0"/>
        <w:jc w:val="left"/>
        <w:rPr>
          <w:sz w:val="28"/>
          <w:szCs w:val="28"/>
        </w:rPr>
      </w:pPr>
    </w:p>
    <w:p w:rsidR="00804F62" w:rsidRPr="006E4048" w:rsidRDefault="00804F62">
      <w:pPr>
        <w:pStyle w:val="a3"/>
        <w:ind w:left="0" w:firstLine="0"/>
        <w:jc w:val="left"/>
        <w:rPr>
          <w:sz w:val="28"/>
          <w:szCs w:val="28"/>
        </w:rPr>
      </w:pPr>
    </w:p>
    <w:p w:rsidR="00E356A8" w:rsidRPr="006E4048" w:rsidRDefault="00EB3904">
      <w:pPr>
        <w:pStyle w:val="a3"/>
        <w:tabs>
          <w:tab w:val="left" w:pos="8027"/>
        </w:tabs>
        <w:spacing w:before="183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Врип Главы</w:t>
      </w:r>
      <w:r w:rsidR="00A35A9F" w:rsidRPr="006E4048">
        <w:rPr>
          <w:spacing w:val="-4"/>
          <w:sz w:val="28"/>
          <w:szCs w:val="28"/>
        </w:rPr>
        <w:t xml:space="preserve"> </w:t>
      </w:r>
      <w:r w:rsidR="00E356A8" w:rsidRPr="006E4048">
        <w:rPr>
          <w:sz w:val="28"/>
          <w:szCs w:val="28"/>
        </w:rPr>
        <w:t>Медвежинского</w:t>
      </w:r>
    </w:p>
    <w:p w:rsidR="00804F62" w:rsidRPr="006E4048" w:rsidRDefault="00A35A9F" w:rsidP="006E4048">
      <w:pPr>
        <w:pStyle w:val="a3"/>
        <w:tabs>
          <w:tab w:val="left" w:pos="8027"/>
        </w:tabs>
        <w:spacing w:before="183"/>
        <w:ind w:firstLine="0"/>
        <w:rPr>
          <w:sz w:val="28"/>
          <w:szCs w:val="28"/>
        </w:rPr>
      </w:pPr>
      <w:r w:rsidRPr="006E4048">
        <w:rPr>
          <w:spacing w:val="-4"/>
          <w:sz w:val="28"/>
          <w:szCs w:val="28"/>
        </w:rPr>
        <w:t xml:space="preserve"> </w:t>
      </w:r>
      <w:r w:rsidRPr="006E4048">
        <w:rPr>
          <w:sz w:val="28"/>
          <w:szCs w:val="28"/>
        </w:rPr>
        <w:t>сельского</w:t>
      </w:r>
      <w:r w:rsidRPr="006E4048">
        <w:rPr>
          <w:spacing w:val="-5"/>
          <w:sz w:val="28"/>
          <w:szCs w:val="28"/>
        </w:rPr>
        <w:t xml:space="preserve"> </w:t>
      </w:r>
      <w:r w:rsidR="00E356A8" w:rsidRPr="006E4048">
        <w:rPr>
          <w:sz w:val="28"/>
          <w:szCs w:val="28"/>
        </w:rPr>
        <w:t xml:space="preserve">поселения                                               </w:t>
      </w:r>
      <w:r w:rsidR="001104CA" w:rsidRPr="006E4048">
        <w:rPr>
          <w:sz w:val="28"/>
          <w:szCs w:val="28"/>
        </w:rPr>
        <w:t xml:space="preserve">   </w:t>
      </w:r>
      <w:bookmarkStart w:id="0" w:name="_GoBack"/>
      <w:bookmarkEnd w:id="0"/>
      <w:r w:rsidR="001104CA" w:rsidRPr="006E4048">
        <w:rPr>
          <w:sz w:val="28"/>
          <w:szCs w:val="28"/>
        </w:rPr>
        <w:t xml:space="preserve">    </w:t>
      </w:r>
      <w:r w:rsidR="006E4048">
        <w:rPr>
          <w:sz w:val="28"/>
          <w:szCs w:val="28"/>
        </w:rPr>
        <w:t xml:space="preserve">      </w:t>
      </w:r>
      <w:r w:rsidR="00E356A8" w:rsidRPr="006E4048">
        <w:rPr>
          <w:sz w:val="28"/>
          <w:szCs w:val="28"/>
        </w:rPr>
        <w:t xml:space="preserve">   </w:t>
      </w:r>
      <w:r w:rsidR="00EB3904">
        <w:rPr>
          <w:sz w:val="28"/>
          <w:szCs w:val="28"/>
        </w:rPr>
        <w:t>М.М. Арцемович</w:t>
      </w:r>
    </w:p>
    <w:p w:rsidR="00E356A8" w:rsidRPr="006E4048" w:rsidRDefault="00E356A8">
      <w:pPr>
        <w:pStyle w:val="a3"/>
        <w:tabs>
          <w:tab w:val="left" w:pos="8027"/>
        </w:tabs>
        <w:spacing w:before="183"/>
        <w:ind w:firstLine="0"/>
        <w:jc w:val="left"/>
        <w:rPr>
          <w:sz w:val="28"/>
          <w:szCs w:val="28"/>
        </w:rPr>
      </w:pPr>
    </w:p>
    <w:p w:rsidR="00E356A8" w:rsidRPr="006E4048" w:rsidRDefault="00E356A8">
      <w:pPr>
        <w:pStyle w:val="a3"/>
        <w:tabs>
          <w:tab w:val="left" w:pos="8027"/>
        </w:tabs>
        <w:spacing w:before="183"/>
        <w:ind w:firstLine="0"/>
        <w:jc w:val="left"/>
        <w:rPr>
          <w:sz w:val="28"/>
          <w:szCs w:val="28"/>
        </w:rPr>
      </w:pPr>
    </w:p>
    <w:p w:rsidR="00E356A8" w:rsidRDefault="00E356A8">
      <w:pPr>
        <w:pStyle w:val="a3"/>
        <w:tabs>
          <w:tab w:val="left" w:pos="8027"/>
        </w:tabs>
        <w:spacing w:before="183"/>
        <w:ind w:firstLine="0"/>
        <w:jc w:val="left"/>
        <w:rPr>
          <w:sz w:val="28"/>
          <w:szCs w:val="28"/>
        </w:rPr>
      </w:pPr>
    </w:p>
    <w:p w:rsidR="006E4048" w:rsidRPr="006E4048" w:rsidRDefault="006E4048">
      <w:pPr>
        <w:pStyle w:val="a3"/>
        <w:tabs>
          <w:tab w:val="left" w:pos="8027"/>
        </w:tabs>
        <w:spacing w:before="183"/>
        <w:ind w:firstLine="0"/>
        <w:jc w:val="left"/>
        <w:rPr>
          <w:sz w:val="28"/>
          <w:szCs w:val="28"/>
        </w:rPr>
      </w:pPr>
    </w:p>
    <w:p w:rsidR="00835415" w:rsidRDefault="00835415" w:rsidP="00835415">
      <w:pPr>
        <w:pStyle w:val="a5"/>
      </w:pPr>
    </w:p>
    <w:p w:rsidR="00E356A8" w:rsidRPr="00AA478B" w:rsidRDefault="00E356A8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E30C0" w:rsidRDefault="003E30C0" w:rsidP="00AA478B">
      <w:pPr>
        <w:pStyle w:val="a5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04F62" w:rsidRPr="00AA478B" w:rsidRDefault="00A35A9F" w:rsidP="00AA478B">
      <w:pPr>
        <w:pStyle w:val="a5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AA478B">
        <w:rPr>
          <w:rFonts w:ascii="Times New Roman" w:hAnsi="Times New Roman"/>
          <w:sz w:val="26"/>
          <w:szCs w:val="26"/>
        </w:rPr>
        <w:lastRenderedPageBreak/>
        <w:t>Раздел</w:t>
      </w:r>
      <w:r w:rsidRPr="00AA478B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1.</w:t>
      </w:r>
      <w:r w:rsidRPr="00AA478B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Общие</w:t>
      </w:r>
      <w:r w:rsidRPr="00AA478B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положения</w:t>
      </w:r>
    </w:p>
    <w:p w:rsidR="00804F62" w:rsidRPr="00AA478B" w:rsidRDefault="00804F62" w:rsidP="00AA478B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804F62" w:rsidRPr="00AA478B" w:rsidRDefault="00A35A9F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AA478B">
        <w:rPr>
          <w:rFonts w:ascii="Times New Roman" w:hAnsi="Times New Roman"/>
          <w:sz w:val="26"/>
          <w:szCs w:val="26"/>
        </w:rPr>
        <w:t>Программа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профилактики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рисков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причинения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вреда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(ущерба)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устанавливает</w:t>
      </w:r>
      <w:r w:rsidRPr="00AA478B">
        <w:rPr>
          <w:rFonts w:ascii="Times New Roman" w:hAnsi="Times New Roman"/>
          <w:spacing w:val="-6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порядок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проведения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профилактических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мероприятий,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направленных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на</w:t>
      </w:r>
      <w:r w:rsidRPr="00AA478B">
        <w:rPr>
          <w:rFonts w:ascii="Times New Roman" w:hAnsi="Times New Roman"/>
          <w:spacing w:val="-6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предупреждение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нарушений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обязательных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требований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(или)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причинения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вреда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(ущерба)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охраняемым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законом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ценностям,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соблюдение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которых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оценивается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осуществлении муниципального контроля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в сфере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благоустройства на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территории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E356A8" w:rsidRPr="00AA478B">
        <w:rPr>
          <w:rFonts w:ascii="Times New Roman" w:hAnsi="Times New Roman"/>
          <w:sz w:val="26"/>
          <w:szCs w:val="26"/>
        </w:rPr>
        <w:t>Медвежинского</w:t>
      </w:r>
      <w:r w:rsidRPr="00AA478B">
        <w:rPr>
          <w:rFonts w:ascii="Times New Roman" w:hAnsi="Times New Roman"/>
          <w:sz w:val="26"/>
          <w:szCs w:val="26"/>
        </w:rPr>
        <w:t xml:space="preserve"> сельского поселения Исилькульского муниципального района Омской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области.</w:t>
      </w:r>
    </w:p>
    <w:p w:rsidR="00E356A8" w:rsidRPr="00AA478B" w:rsidRDefault="00E356A8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04F62" w:rsidRPr="00AA478B" w:rsidRDefault="00A35A9F" w:rsidP="00AA478B">
      <w:pPr>
        <w:pStyle w:val="a5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AA478B">
        <w:rPr>
          <w:rFonts w:ascii="Times New Roman" w:hAnsi="Times New Roman"/>
          <w:sz w:val="26"/>
          <w:szCs w:val="26"/>
        </w:rPr>
        <w:t>Раздел</w:t>
      </w:r>
      <w:r w:rsidRPr="00AA478B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2.</w:t>
      </w:r>
      <w:r w:rsidRPr="00AA478B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Аналитическая</w:t>
      </w:r>
      <w:r w:rsidRPr="00AA478B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часть</w:t>
      </w:r>
      <w:r w:rsidRPr="00AA478B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Программы</w:t>
      </w:r>
    </w:p>
    <w:p w:rsidR="00E356A8" w:rsidRPr="00AA478B" w:rsidRDefault="00E356A8" w:rsidP="00AA478B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804F62" w:rsidRPr="00AA478B" w:rsidRDefault="00AA478B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2.1. </w:t>
      </w:r>
      <w:r w:rsidR="00A35A9F" w:rsidRPr="00AA478B">
        <w:rPr>
          <w:rFonts w:ascii="Times New Roman" w:hAnsi="Times New Roman"/>
          <w:sz w:val="26"/>
          <w:szCs w:val="26"/>
        </w:rPr>
        <w:t>Вид</w:t>
      </w:r>
      <w:r w:rsidR="00A35A9F" w:rsidRPr="00AA478B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A35A9F" w:rsidRPr="00AA478B">
        <w:rPr>
          <w:rFonts w:ascii="Times New Roman" w:hAnsi="Times New Roman"/>
          <w:sz w:val="26"/>
          <w:szCs w:val="26"/>
        </w:rPr>
        <w:t>осуществляемого</w:t>
      </w:r>
      <w:r w:rsidR="00A35A9F" w:rsidRPr="00AA478B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A35A9F" w:rsidRPr="00AA478B">
        <w:rPr>
          <w:rFonts w:ascii="Times New Roman" w:hAnsi="Times New Roman"/>
          <w:sz w:val="26"/>
          <w:szCs w:val="26"/>
        </w:rPr>
        <w:t>муниципального</w:t>
      </w:r>
      <w:r w:rsidR="00A35A9F" w:rsidRPr="00AA478B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A35A9F" w:rsidRPr="00AA478B">
        <w:rPr>
          <w:rFonts w:ascii="Times New Roman" w:hAnsi="Times New Roman"/>
          <w:sz w:val="26"/>
          <w:szCs w:val="26"/>
        </w:rPr>
        <w:t>контроля</w:t>
      </w:r>
      <w:r w:rsidR="00E356A8" w:rsidRPr="00AA478B">
        <w:rPr>
          <w:rFonts w:ascii="Times New Roman" w:hAnsi="Times New Roman"/>
          <w:sz w:val="26"/>
          <w:szCs w:val="26"/>
        </w:rPr>
        <w:t>:</w:t>
      </w:r>
    </w:p>
    <w:p w:rsidR="00804F62" w:rsidRPr="00AA478B" w:rsidRDefault="00A35A9F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AA478B">
        <w:rPr>
          <w:rFonts w:ascii="Times New Roman" w:hAnsi="Times New Roman"/>
          <w:sz w:val="26"/>
          <w:szCs w:val="26"/>
        </w:rPr>
        <w:t>Муниципальный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контроль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в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сфере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благоустройства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на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территории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E356A8" w:rsidRPr="00AA478B">
        <w:rPr>
          <w:rFonts w:ascii="Times New Roman" w:hAnsi="Times New Roman"/>
          <w:sz w:val="26"/>
          <w:szCs w:val="26"/>
        </w:rPr>
        <w:t>Медвежинского</w:t>
      </w:r>
      <w:r w:rsidRPr="00AA478B">
        <w:rPr>
          <w:rFonts w:ascii="Times New Roman" w:hAnsi="Times New Roman"/>
          <w:sz w:val="26"/>
          <w:szCs w:val="26"/>
        </w:rPr>
        <w:t xml:space="preserve"> сельского поселения Исилькульского муниципального района Омской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области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осуществляется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Администрацией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E356A8" w:rsidRPr="00AA478B">
        <w:rPr>
          <w:rFonts w:ascii="Times New Roman" w:hAnsi="Times New Roman"/>
          <w:sz w:val="26"/>
          <w:szCs w:val="26"/>
        </w:rPr>
        <w:t>Медвежинского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сельского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поселения</w:t>
      </w:r>
      <w:r w:rsidRPr="00AA478B">
        <w:rPr>
          <w:rFonts w:ascii="Times New Roman" w:hAnsi="Times New Roman"/>
          <w:spacing w:val="-6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Исилькульского</w:t>
      </w:r>
      <w:r w:rsidRPr="00AA478B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муниципального</w:t>
      </w:r>
      <w:r w:rsidRPr="00AA478B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района</w:t>
      </w:r>
      <w:r w:rsidRPr="00AA478B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Омской</w:t>
      </w:r>
      <w:r w:rsidRPr="00AA478B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области</w:t>
      </w:r>
      <w:r w:rsidRPr="00AA478B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(далее</w:t>
      </w:r>
      <w:r w:rsidRPr="00AA478B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–</w:t>
      </w:r>
      <w:r w:rsidRPr="00AA478B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Администрация).</w:t>
      </w:r>
    </w:p>
    <w:p w:rsidR="00804F62" w:rsidRPr="00AA478B" w:rsidRDefault="00AA478B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 </w:t>
      </w:r>
      <w:r w:rsidR="00A35A9F" w:rsidRPr="00AA478B">
        <w:rPr>
          <w:rFonts w:ascii="Times New Roman" w:hAnsi="Times New Roman"/>
          <w:sz w:val="26"/>
          <w:szCs w:val="26"/>
        </w:rPr>
        <w:t>Обзор</w:t>
      </w:r>
      <w:r w:rsidR="00A35A9F" w:rsidRPr="00AA478B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A35A9F" w:rsidRPr="00AA478B">
        <w:rPr>
          <w:rFonts w:ascii="Times New Roman" w:hAnsi="Times New Roman"/>
          <w:sz w:val="26"/>
          <w:szCs w:val="26"/>
        </w:rPr>
        <w:t>по</w:t>
      </w:r>
      <w:r w:rsidR="00A35A9F" w:rsidRPr="00AA478B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A35A9F" w:rsidRPr="00AA478B">
        <w:rPr>
          <w:rFonts w:ascii="Times New Roman" w:hAnsi="Times New Roman"/>
          <w:sz w:val="26"/>
          <w:szCs w:val="26"/>
        </w:rPr>
        <w:t>виду</w:t>
      </w:r>
      <w:r w:rsidR="00A35A9F" w:rsidRPr="00AA478B">
        <w:rPr>
          <w:rFonts w:ascii="Times New Roman" w:hAnsi="Times New Roman"/>
          <w:spacing w:val="-8"/>
          <w:sz w:val="26"/>
          <w:szCs w:val="26"/>
        </w:rPr>
        <w:t xml:space="preserve"> </w:t>
      </w:r>
      <w:r w:rsidR="00A35A9F" w:rsidRPr="00AA478B">
        <w:rPr>
          <w:rFonts w:ascii="Times New Roman" w:hAnsi="Times New Roman"/>
          <w:sz w:val="26"/>
          <w:szCs w:val="26"/>
        </w:rPr>
        <w:t>муниципального</w:t>
      </w:r>
      <w:r w:rsidR="00A35A9F" w:rsidRPr="00AA478B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A35A9F" w:rsidRPr="00AA478B">
        <w:rPr>
          <w:rFonts w:ascii="Times New Roman" w:hAnsi="Times New Roman"/>
          <w:sz w:val="26"/>
          <w:szCs w:val="26"/>
        </w:rPr>
        <w:t>контроля</w:t>
      </w:r>
      <w:r w:rsidR="00A35A9F" w:rsidRPr="00AA478B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A35A9F" w:rsidRPr="00AA478B">
        <w:rPr>
          <w:rFonts w:ascii="Times New Roman" w:hAnsi="Times New Roman"/>
          <w:sz w:val="26"/>
          <w:szCs w:val="26"/>
        </w:rPr>
        <w:t>.</w:t>
      </w:r>
    </w:p>
    <w:p w:rsidR="00804F62" w:rsidRPr="00AA478B" w:rsidRDefault="00A35A9F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AA478B">
        <w:rPr>
          <w:rFonts w:ascii="Times New Roman" w:hAnsi="Times New Roman"/>
          <w:sz w:val="26"/>
          <w:szCs w:val="26"/>
        </w:rPr>
        <w:t>Муниципальный контроль за соблюдением правил благоустройства территории</w:t>
      </w:r>
      <w:r w:rsidRPr="00AA478B">
        <w:rPr>
          <w:rFonts w:ascii="Times New Roman" w:hAnsi="Times New Roman"/>
          <w:spacing w:val="-62"/>
          <w:sz w:val="26"/>
          <w:szCs w:val="26"/>
        </w:rPr>
        <w:t xml:space="preserve"> </w:t>
      </w:r>
      <w:r w:rsidR="00E356A8" w:rsidRPr="00AA478B">
        <w:rPr>
          <w:rFonts w:ascii="Times New Roman" w:hAnsi="Times New Roman"/>
          <w:sz w:val="26"/>
          <w:szCs w:val="26"/>
        </w:rPr>
        <w:t>Медвежинского</w:t>
      </w:r>
      <w:r w:rsidRPr="00AA478B">
        <w:rPr>
          <w:rFonts w:ascii="Times New Roman" w:hAnsi="Times New Roman"/>
          <w:sz w:val="26"/>
          <w:szCs w:val="26"/>
        </w:rPr>
        <w:t xml:space="preserve"> сельского поселения Исилькульского муниципального района Омской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области - это деятельность органа местного самоуправления, уполномоченного на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организацию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проведение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на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территории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E356A8" w:rsidRPr="00AA478B">
        <w:rPr>
          <w:rFonts w:ascii="Times New Roman" w:hAnsi="Times New Roman"/>
          <w:sz w:val="26"/>
          <w:szCs w:val="26"/>
        </w:rPr>
        <w:t>Медвежинского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сельского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поселения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Исилькульского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муниципального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района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Омской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области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проверок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соблюдения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юридическими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лицами,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индивидуальными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предпринимателями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гражданами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обязательных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требований,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установленных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Правилами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благоустройства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территории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E356A8" w:rsidRPr="00AA478B">
        <w:rPr>
          <w:rFonts w:ascii="Times New Roman" w:hAnsi="Times New Roman"/>
          <w:sz w:val="26"/>
          <w:szCs w:val="26"/>
        </w:rPr>
        <w:t>Медвежинского</w:t>
      </w:r>
      <w:r w:rsidRPr="00AA478B">
        <w:rPr>
          <w:rFonts w:ascii="Times New Roman" w:hAnsi="Times New Roman"/>
          <w:sz w:val="26"/>
          <w:szCs w:val="26"/>
        </w:rPr>
        <w:t xml:space="preserve"> сельского поселения Исилькульского муниципального района Омской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области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(далее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–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Правила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благоустройства)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осуществлении</w:t>
      </w:r>
      <w:r w:rsidRPr="00AA478B">
        <w:rPr>
          <w:rFonts w:ascii="Times New Roman" w:hAnsi="Times New Roman"/>
          <w:spacing w:val="66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ими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производственной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иной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деятельности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в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сфере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отношений,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связанных</w:t>
      </w:r>
      <w:r w:rsidRPr="00AA478B">
        <w:rPr>
          <w:rFonts w:ascii="Times New Roman" w:hAnsi="Times New Roman"/>
          <w:spacing w:val="66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с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обеспечением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благоустройства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территории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(далее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-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требования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Правил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благоустройства).</w:t>
      </w:r>
    </w:p>
    <w:p w:rsidR="00804F62" w:rsidRPr="00AA478B" w:rsidRDefault="00AA478B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2.3. </w:t>
      </w:r>
      <w:r w:rsidR="00A35A9F" w:rsidRPr="00AA478B">
        <w:rPr>
          <w:rFonts w:ascii="Times New Roman" w:hAnsi="Times New Roman"/>
          <w:sz w:val="26"/>
          <w:szCs w:val="26"/>
        </w:rPr>
        <w:t>Муниципальный</w:t>
      </w:r>
      <w:r w:rsidR="00A35A9F" w:rsidRPr="00AA478B">
        <w:rPr>
          <w:rFonts w:ascii="Times New Roman" w:hAnsi="Times New Roman"/>
          <w:spacing w:val="-7"/>
          <w:sz w:val="26"/>
          <w:szCs w:val="26"/>
        </w:rPr>
        <w:t xml:space="preserve"> </w:t>
      </w:r>
      <w:r w:rsidR="00A35A9F" w:rsidRPr="00AA478B">
        <w:rPr>
          <w:rFonts w:ascii="Times New Roman" w:hAnsi="Times New Roman"/>
          <w:sz w:val="26"/>
          <w:szCs w:val="26"/>
        </w:rPr>
        <w:t>контроль</w:t>
      </w:r>
      <w:r w:rsidR="00A35A9F" w:rsidRPr="00AA478B">
        <w:rPr>
          <w:rFonts w:ascii="Times New Roman" w:hAnsi="Times New Roman"/>
          <w:spacing w:val="-7"/>
          <w:sz w:val="26"/>
          <w:szCs w:val="26"/>
        </w:rPr>
        <w:t xml:space="preserve"> </w:t>
      </w:r>
      <w:r w:rsidR="00A35A9F" w:rsidRPr="00AA478B">
        <w:rPr>
          <w:rFonts w:ascii="Times New Roman" w:hAnsi="Times New Roman"/>
          <w:sz w:val="26"/>
          <w:szCs w:val="26"/>
        </w:rPr>
        <w:t>осуществляется</w:t>
      </w:r>
      <w:r w:rsidR="00A35A9F" w:rsidRPr="00AA478B">
        <w:rPr>
          <w:rFonts w:ascii="Times New Roman" w:hAnsi="Times New Roman"/>
          <w:spacing w:val="-7"/>
          <w:sz w:val="26"/>
          <w:szCs w:val="26"/>
        </w:rPr>
        <w:t xml:space="preserve"> </w:t>
      </w:r>
      <w:r w:rsidR="00A35A9F" w:rsidRPr="00AA478B">
        <w:rPr>
          <w:rFonts w:ascii="Times New Roman" w:hAnsi="Times New Roman"/>
          <w:sz w:val="26"/>
          <w:szCs w:val="26"/>
        </w:rPr>
        <w:t>посредством:</w:t>
      </w:r>
    </w:p>
    <w:p w:rsidR="00804F62" w:rsidRPr="00AA478B" w:rsidRDefault="00A35A9F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AA478B">
        <w:rPr>
          <w:rFonts w:ascii="Times New Roman" w:hAnsi="Times New Roman"/>
          <w:sz w:val="26"/>
          <w:szCs w:val="26"/>
        </w:rPr>
        <w:t>организации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проведения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проверок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выполнения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юридическими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лицами,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индивидуальными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предпринимателями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гражданами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обязательных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требований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Правил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благоустройства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территории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E356A8" w:rsidRPr="00AA478B">
        <w:rPr>
          <w:rFonts w:ascii="Times New Roman" w:hAnsi="Times New Roman"/>
          <w:sz w:val="26"/>
          <w:szCs w:val="26"/>
        </w:rPr>
        <w:t>Медвежинского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сельского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поселения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Исилькульского</w:t>
      </w:r>
      <w:r w:rsidRPr="00AA478B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муниципального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района</w:t>
      </w:r>
      <w:r w:rsidRPr="00AA478B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омской</w:t>
      </w:r>
      <w:r w:rsidRPr="00AA478B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области;</w:t>
      </w:r>
    </w:p>
    <w:p w:rsidR="00804F62" w:rsidRPr="00AA478B" w:rsidRDefault="00A35A9F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AA478B">
        <w:rPr>
          <w:rFonts w:ascii="Times New Roman" w:hAnsi="Times New Roman"/>
          <w:sz w:val="26"/>
          <w:szCs w:val="26"/>
        </w:rPr>
        <w:t>принятия предусмотренных законодательством Российской Федерации мер по</w:t>
      </w:r>
      <w:r w:rsidRPr="00AA478B">
        <w:rPr>
          <w:rFonts w:ascii="Times New Roman" w:hAnsi="Times New Roman"/>
          <w:spacing w:val="-6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пресечению и (или) устранению выявленных нарушений, а также систематического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наблюдения</w:t>
      </w:r>
      <w:r w:rsidRPr="00AA478B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за</w:t>
      </w:r>
      <w:r w:rsidRPr="00AA478B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исполнением</w:t>
      </w:r>
      <w:r w:rsidRPr="00AA478B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обязательных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требований;</w:t>
      </w:r>
    </w:p>
    <w:p w:rsidR="00804F62" w:rsidRPr="00AA478B" w:rsidRDefault="00A35A9F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AA478B">
        <w:rPr>
          <w:rFonts w:ascii="Times New Roman" w:hAnsi="Times New Roman"/>
          <w:sz w:val="26"/>
          <w:szCs w:val="26"/>
        </w:rPr>
        <w:t>организации и проведения мероприятий по профилактике рисков причинения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вреда</w:t>
      </w:r>
      <w:r w:rsidRPr="00AA478B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(ущерба)</w:t>
      </w:r>
      <w:r w:rsidRPr="00AA478B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охраняемым</w:t>
      </w:r>
      <w:r w:rsidRPr="00AA478B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законом</w:t>
      </w:r>
      <w:r w:rsidRPr="00AA478B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ценностям;</w:t>
      </w:r>
    </w:p>
    <w:p w:rsidR="00804F62" w:rsidRPr="00AA478B" w:rsidRDefault="00A35A9F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AA478B">
        <w:rPr>
          <w:rFonts w:ascii="Times New Roman" w:hAnsi="Times New Roman"/>
          <w:sz w:val="26"/>
          <w:szCs w:val="26"/>
        </w:rPr>
        <w:t>организации и проведения мероприятий по контролю, осуществляемых без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взаимодействия</w:t>
      </w:r>
      <w:r w:rsidRPr="00AA478B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с</w:t>
      </w:r>
      <w:r w:rsidRPr="00AA478B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юридическими</w:t>
      </w:r>
      <w:r w:rsidRPr="00AA478B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лицами, индивидуальными</w:t>
      </w:r>
      <w:r w:rsidRPr="00AA478B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предпринимателями.</w:t>
      </w:r>
    </w:p>
    <w:p w:rsidR="00804F62" w:rsidRPr="00AA478B" w:rsidRDefault="00A41E9F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2.4. </w:t>
      </w:r>
      <w:r w:rsidR="00A35A9F" w:rsidRPr="00AA478B">
        <w:rPr>
          <w:rFonts w:ascii="Times New Roman" w:hAnsi="Times New Roman"/>
          <w:sz w:val="26"/>
          <w:szCs w:val="26"/>
        </w:rPr>
        <w:t>Подконтрольные</w:t>
      </w:r>
      <w:r w:rsidR="00A35A9F" w:rsidRPr="00AA478B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A35A9F" w:rsidRPr="00AA478B">
        <w:rPr>
          <w:rFonts w:ascii="Times New Roman" w:hAnsi="Times New Roman"/>
          <w:sz w:val="26"/>
          <w:szCs w:val="26"/>
        </w:rPr>
        <w:t>субъекты:</w:t>
      </w:r>
    </w:p>
    <w:p w:rsidR="00804F62" w:rsidRPr="00AA478B" w:rsidRDefault="00A35A9F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AA478B">
        <w:rPr>
          <w:rFonts w:ascii="Times New Roman" w:hAnsi="Times New Roman"/>
          <w:sz w:val="26"/>
          <w:szCs w:val="26"/>
        </w:rPr>
        <w:t>юридические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лица,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индивидуальные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предприниматели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граждане,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осуществлении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ими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производственной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иной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деятельности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в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сфере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отношений,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связанных</w:t>
      </w:r>
      <w:r w:rsidRPr="00AA478B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с</w:t>
      </w:r>
      <w:r w:rsidRPr="00AA478B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обеспечением</w:t>
      </w:r>
      <w:r w:rsidRPr="00AA478B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благоустройства</w:t>
      </w:r>
      <w:r w:rsidRPr="00AA478B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территории.</w:t>
      </w:r>
    </w:p>
    <w:p w:rsidR="00804F62" w:rsidRPr="00AA478B" w:rsidRDefault="00A41E9F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2.5. </w:t>
      </w:r>
      <w:r w:rsidR="00A35A9F" w:rsidRPr="00AA478B">
        <w:rPr>
          <w:rFonts w:ascii="Times New Roman" w:hAnsi="Times New Roman"/>
          <w:sz w:val="26"/>
          <w:szCs w:val="26"/>
        </w:rPr>
        <w:t>Перечень правовых актов и их отдельных частей (положений), содержащих</w:t>
      </w:r>
      <w:r w:rsidR="00A35A9F" w:rsidRPr="00AA478B">
        <w:rPr>
          <w:rFonts w:ascii="Times New Roman" w:hAnsi="Times New Roman"/>
          <w:spacing w:val="-62"/>
          <w:sz w:val="26"/>
          <w:szCs w:val="26"/>
        </w:rPr>
        <w:t xml:space="preserve"> </w:t>
      </w:r>
      <w:r w:rsidR="00A35A9F" w:rsidRPr="00AA478B">
        <w:rPr>
          <w:rFonts w:ascii="Times New Roman" w:hAnsi="Times New Roman"/>
          <w:sz w:val="26"/>
          <w:szCs w:val="26"/>
        </w:rPr>
        <w:t>обязательные</w:t>
      </w:r>
      <w:r w:rsidR="00A35A9F"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35A9F" w:rsidRPr="00AA478B">
        <w:rPr>
          <w:rFonts w:ascii="Times New Roman" w:hAnsi="Times New Roman"/>
          <w:sz w:val="26"/>
          <w:szCs w:val="26"/>
        </w:rPr>
        <w:t>требования,</w:t>
      </w:r>
      <w:r w:rsidR="00A35A9F"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35A9F" w:rsidRPr="00AA478B">
        <w:rPr>
          <w:rFonts w:ascii="Times New Roman" w:hAnsi="Times New Roman"/>
          <w:sz w:val="26"/>
          <w:szCs w:val="26"/>
        </w:rPr>
        <w:t>соблюдение</w:t>
      </w:r>
      <w:r w:rsidR="00A35A9F"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35A9F" w:rsidRPr="00AA478B">
        <w:rPr>
          <w:rFonts w:ascii="Times New Roman" w:hAnsi="Times New Roman"/>
          <w:sz w:val="26"/>
          <w:szCs w:val="26"/>
        </w:rPr>
        <w:t>которых</w:t>
      </w:r>
      <w:r w:rsidR="00A35A9F"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35A9F" w:rsidRPr="00AA478B">
        <w:rPr>
          <w:rFonts w:ascii="Times New Roman" w:hAnsi="Times New Roman"/>
          <w:sz w:val="26"/>
          <w:szCs w:val="26"/>
        </w:rPr>
        <w:t>оценивается</w:t>
      </w:r>
      <w:r w:rsidR="00A35A9F"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35A9F" w:rsidRPr="00AA478B">
        <w:rPr>
          <w:rFonts w:ascii="Times New Roman" w:hAnsi="Times New Roman"/>
          <w:sz w:val="26"/>
          <w:szCs w:val="26"/>
        </w:rPr>
        <w:t>при</w:t>
      </w:r>
      <w:r w:rsidR="00A35A9F"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35A9F" w:rsidRPr="00AA478B">
        <w:rPr>
          <w:rFonts w:ascii="Times New Roman" w:hAnsi="Times New Roman"/>
          <w:sz w:val="26"/>
          <w:szCs w:val="26"/>
        </w:rPr>
        <w:t>проведении</w:t>
      </w:r>
      <w:r w:rsidR="00A35A9F"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35A9F" w:rsidRPr="00AA478B">
        <w:rPr>
          <w:rFonts w:ascii="Times New Roman" w:hAnsi="Times New Roman"/>
          <w:sz w:val="26"/>
          <w:szCs w:val="26"/>
        </w:rPr>
        <w:t>Администрацией</w:t>
      </w:r>
      <w:r w:rsidR="00A35A9F"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35A9F" w:rsidRPr="00AA478B">
        <w:rPr>
          <w:rFonts w:ascii="Times New Roman" w:hAnsi="Times New Roman"/>
          <w:sz w:val="26"/>
          <w:szCs w:val="26"/>
        </w:rPr>
        <w:t>мероприятий</w:t>
      </w:r>
      <w:r w:rsidR="00A35A9F"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35A9F" w:rsidRPr="00AA478B">
        <w:rPr>
          <w:rFonts w:ascii="Times New Roman" w:hAnsi="Times New Roman"/>
          <w:sz w:val="26"/>
          <w:szCs w:val="26"/>
        </w:rPr>
        <w:t>по</w:t>
      </w:r>
      <w:r w:rsidR="00A35A9F"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35A9F" w:rsidRPr="00AA478B">
        <w:rPr>
          <w:rFonts w:ascii="Times New Roman" w:hAnsi="Times New Roman"/>
          <w:sz w:val="26"/>
          <w:szCs w:val="26"/>
        </w:rPr>
        <w:t>муниципальному</w:t>
      </w:r>
      <w:r w:rsidR="00A35A9F"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35A9F" w:rsidRPr="00AA478B">
        <w:rPr>
          <w:rFonts w:ascii="Times New Roman" w:hAnsi="Times New Roman"/>
          <w:sz w:val="26"/>
          <w:szCs w:val="26"/>
        </w:rPr>
        <w:t>контролю</w:t>
      </w:r>
      <w:r w:rsidR="00A35A9F"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35A9F" w:rsidRPr="00AA478B">
        <w:rPr>
          <w:rFonts w:ascii="Times New Roman" w:hAnsi="Times New Roman"/>
          <w:sz w:val="26"/>
          <w:szCs w:val="26"/>
        </w:rPr>
        <w:t>в</w:t>
      </w:r>
      <w:r w:rsidR="00A35A9F"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35A9F" w:rsidRPr="00AA478B">
        <w:rPr>
          <w:rFonts w:ascii="Times New Roman" w:hAnsi="Times New Roman"/>
          <w:sz w:val="26"/>
          <w:szCs w:val="26"/>
        </w:rPr>
        <w:t>сфере</w:t>
      </w:r>
      <w:r w:rsidR="00A35A9F"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35A9F" w:rsidRPr="00AA478B">
        <w:rPr>
          <w:rFonts w:ascii="Times New Roman" w:hAnsi="Times New Roman"/>
          <w:sz w:val="26"/>
          <w:szCs w:val="26"/>
        </w:rPr>
        <w:t>благоустройства:</w:t>
      </w:r>
    </w:p>
    <w:p w:rsidR="00804F62" w:rsidRPr="00AA478B" w:rsidRDefault="00A35A9F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AA478B">
        <w:rPr>
          <w:rFonts w:ascii="Times New Roman" w:hAnsi="Times New Roman"/>
          <w:sz w:val="26"/>
          <w:szCs w:val="26"/>
        </w:rPr>
        <w:t xml:space="preserve">Решение Совета </w:t>
      </w:r>
      <w:r w:rsidR="00E356A8" w:rsidRPr="00AA478B">
        <w:rPr>
          <w:rFonts w:ascii="Times New Roman" w:hAnsi="Times New Roman"/>
          <w:sz w:val="26"/>
          <w:szCs w:val="26"/>
        </w:rPr>
        <w:t>Медвежинского</w:t>
      </w:r>
      <w:r w:rsidRPr="00AA478B">
        <w:rPr>
          <w:rFonts w:ascii="Times New Roman" w:hAnsi="Times New Roman"/>
          <w:sz w:val="26"/>
          <w:szCs w:val="26"/>
        </w:rPr>
        <w:t xml:space="preserve"> сельского поселения от 27.04.2015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№ 26 «Об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 xml:space="preserve">утверждении норм и правил по благоустройству территории </w:t>
      </w:r>
      <w:r w:rsidR="00E356A8" w:rsidRPr="00AA478B">
        <w:rPr>
          <w:rFonts w:ascii="Times New Roman" w:hAnsi="Times New Roman"/>
          <w:sz w:val="26"/>
          <w:szCs w:val="26"/>
        </w:rPr>
        <w:t>Медвежинского</w:t>
      </w:r>
      <w:r w:rsidRPr="00AA478B">
        <w:rPr>
          <w:rFonts w:ascii="Times New Roman" w:hAnsi="Times New Roman"/>
          <w:sz w:val="26"/>
          <w:szCs w:val="26"/>
        </w:rPr>
        <w:t xml:space="preserve"> сельского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поселения</w:t>
      </w:r>
      <w:r w:rsidRPr="00AA478B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Исилькульского</w:t>
      </w:r>
      <w:r w:rsidRPr="00AA478B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муниципального</w:t>
      </w:r>
      <w:r w:rsidRPr="00AA478B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района</w:t>
      </w:r>
      <w:r w:rsidRPr="00AA478B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Омской</w:t>
      </w:r>
      <w:r w:rsidRPr="00AA478B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области».</w:t>
      </w:r>
    </w:p>
    <w:p w:rsidR="00804F62" w:rsidRPr="00AA478B" w:rsidRDefault="00A35A9F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AA478B">
        <w:rPr>
          <w:rFonts w:ascii="Times New Roman" w:hAnsi="Times New Roman"/>
          <w:sz w:val="26"/>
          <w:szCs w:val="26"/>
        </w:rPr>
        <w:t xml:space="preserve">-Решение Совета </w:t>
      </w:r>
      <w:r w:rsidR="00E356A8" w:rsidRPr="00AA478B">
        <w:rPr>
          <w:rFonts w:ascii="Times New Roman" w:hAnsi="Times New Roman"/>
          <w:sz w:val="26"/>
          <w:szCs w:val="26"/>
        </w:rPr>
        <w:t>Медвежинского</w:t>
      </w:r>
      <w:r w:rsidRPr="00AA478B">
        <w:rPr>
          <w:rFonts w:ascii="Times New Roman" w:hAnsi="Times New Roman"/>
          <w:sz w:val="26"/>
          <w:szCs w:val="26"/>
        </w:rPr>
        <w:t xml:space="preserve"> сельского поселения от 25.08.2021 №</w:t>
      </w:r>
      <w:r w:rsidR="004A151E" w:rsidRPr="00AA478B">
        <w:rPr>
          <w:rFonts w:ascii="Times New Roman" w:hAnsi="Times New Roman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47 «Об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утверждении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Положения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об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осуществлении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муниципального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контроля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в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сфере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 xml:space="preserve">благоустройства на территории </w:t>
      </w:r>
      <w:r w:rsidR="00E356A8" w:rsidRPr="00AA478B">
        <w:rPr>
          <w:rFonts w:ascii="Times New Roman" w:hAnsi="Times New Roman"/>
          <w:sz w:val="26"/>
          <w:szCs w:val="26"/>
        </w:rPr>
        <w:t>Медвежинского</w:t>
      </w:r>
      <w:r w:rsidRPr="00AA478B">
        <w:rPr>
          <w:rFonts w:ascii="Times New Roman" w:hAnsi="Times New Roman"/>
          <w:sz w:val="26"/>
          <w:szCs w:val="26"/>
        </w:rPr>
        <w:t xml:space="preserve"> сельского поселения Исилькульского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муниципального</w:t>
      </w:r>
      <w:r w:rsidRPr="00AA478B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района</w:t>
      </w:r>
      <w:r w:rsidRPr="00AA478B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Омской</w:t>
      </w:r>
      <w:r w:rsidRPr="00AA478B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области».</w:t>
      </w:r>
    </w:p>
    <w:p w:rsidR="00804F62" w:rsidRPr="00AA478B" w:rsidRDefault="00537F30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2.6. </w:t>
      </w:r>
      <w:r w:rsidR="00A35A9F" w:rsidRPr="00AA478B">
        <w:rPr>
          <w:rFonts w:ascii="Times New Roman" w:hAnsi="Times New Roman"/>
          <w:sz w:val="26"/>
          <w:szCs w:val="26"/>
        </w:rPr>
        <w:t>Данные</w:t>
      </w:r>
      <w:r w:rsidR="00A35A9F" w:rsidRPr="00AA478B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A35A9F" w:rsidRPr="00AA478B">
        <w:rPr>
          <w:rFonts w:ascii="Times New Roman" w:hAnsi="Times New Roman"/>
          <w:sz w:val="26"/>
          <w:szCs w:val="26"/>
        </w:rPr>
        <w:t>о</w:t>
      </w:r>
      <w:r w:rsidR="00A35A9F" w:rsidRPr="00AA478B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A35A9F" w:rsidRPr="00AA478B">
        <w:rPr>
          <w:rFonts w:ascii="Times New Roman" w:hAnsi="Times New Roman"/>
          <w:sz w:val="26"/>
          <w:szCs w:val="26"/>
        </w:rPr>
        <w:t>проведенных</w:t>
      </w:r>
      <w:r w:rsidR="00A35A9F" w:rsidRPr="00AA478B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A35A9F" w:rsidRPr="00AA478B">
        <w:rPr>
          <w:rFonts w:ascii="Times New Roman" w:hAnsi="Times New Roman"/>
          <w:sz w:val="26"/>
          <w:szCs w:val="26"/>
        </w:rPr>
        <w:t>мероприятиях.</w:t>
      </w:r>
    </w:p>
    <w:p w:rsidR="00804F62" w:rsidRPr="00AA478B" w:rsidRDefault="00A35A9F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AA478B">
        <w:rPr>
          <w:rFonts w:ascii="Times New Roman" w:hAnsi="Times New Roman"/>
          <w:sz w:val="26"/>
          <w:szCs w:val="26"/>
        </w:rPr>
        <w:t>В связи с запретом на проведение контрольных мероприятий, установленным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ст. 26.2 Федерального закона от 26.12.2008 № 294-ФЗ «О защите прав юридических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лиц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индивидуальных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предпринимателей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осуществлении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государственного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контроля</w:t>
      </w:r>
      <w:r w:rsidRPr="00AA478B">
        <w:rPr>
          <w:rFonts w:ascii="Times New Roman" w:hAnsi="Times New Roman"/>
          <w:spacing w:val="16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(надзора)</w:t>
      </w:r>
      <w:r w:rsidRPr="00AA478B">
        <w:rPr>
          <w:rFonts w:ascii="Times New Roman" w:hAnsi="Times New Roman"/>
          <w:spacing w:val="16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и</w:t>
      </w:r>
      <w:r w:rsidRPr="00AA478B">
        <w:rPr>
          <w:rFonts w:ascii="Times New Roman" w:hAnsi="Times New Roman"/>
          <w:spacing w:val="16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муниципального</w:t>
      </w:r>
      <w:r w:rsidRPr="00AA478B">
        <w:rPr>
          <w:rFonts w:ascii="Times New Roman" w:hAnsi="Times New Roman"/>
          <w:spacing w:val="16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контроля»,</w:t>
      </w:r>
      <w:r w:rsidRPr="00AA478B">
        <w:rPr>
          <w:rFonts w:ascii="Times New Roman" w:hAnsi="Times New Roman"/>
          <w:spacing w:val="16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плановые</w:t>
      </w:r>
      <w:r w:rsidRPr="00AA478B">
        <w:rPr>
          <w:rFonts w:ascii="Times New Roman" w:hAnsi="Times New Roman"/>
          <w:spacing w:val="16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и</w:t>
      </w:r>
      <w:r w:rsidRPr="00AA478B">
        <w:rPr>
          <w:rFonts w:ascii="Times New Roman" w:hAnsi="Times New Roman"/>
          <w:spacing w:val="16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внеплановые</w:t>
      </w:r>
      <w:r w:rsidRPr="00AA478B">
        <w:rPr>
          <w:rFonts w:ascii="Times New Roman" w:hAnsi="Times New Roman"/>
          <w:spacing w:val="16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проверки</w:t>
      </w:r>
      <w:r w:rsidRPr="00AA478B">
        <w:rPr>
          <w:rFonts w:ascii="Times New Roman" w:hAnsi="Times New Roman"/>
          <w:spacing w:val="-6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в отношении подконтрольных субъектов, относящихся к малому и среднему бизнесу,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в</w:t>
      </w:r>
      <w:r w:rsidRPr="00AA478B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3E30C0">
        <w:rPr>
          <w:rFonts w:ascii="Times New Roman" w:hAnsi="Times New Roman"/>
          <w:sz w:val="26"/>
          <w:szCs w:val="26"/>
        </w:rPr>
        <w:t>2024</w:t>
      </w:r>
      <w:r w:rsidRPr="00AA478B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году</w:t>
      </w:r>
      <w:r w:rsidRPr="00AA478B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не</w:t>
      </w:r>
      <w:r w:rsidRPr="00AA478B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проводились.</w:t>
      </w:r>
    </w:p>
    <w:p w:rsidR="00804F62" w:rsidRPr="00AA478B" w:rsidRDefault="00A35A9F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AA478B">
        <w:rPr>
          <w:rFonts w:ascii="Times New Roman" w:hAnsi="Times New Roman"/>
          <w:sz w:val="26"/>
          <w:szCs w:val="26"/>
        </w:rPr>
        <w:t>В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целях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предупреждения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нарушений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подконтрольными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субъектами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обязательных требований, требований, установленных муниципальными правовыми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актами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в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сфере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благоустройства,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устранения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причин,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факторов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условий,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 xml:space="preserve">способствующих указанным нарушениям, Администрацией </w:t>
      </w:r>
      <w:r w:rsidR="00E356A8" w:rsidRPr="00AA478B">
        <w:rPr>
          <w:rFonts w:ascii="Times New Roman" w:hAnsi="Times New Roman"/>
          <w:sz w:val="26"/>
          <w:szCs w:val="26"/>
        </w:rPr>
        <w:t>Медвежинского</w:t>
      </w:r>
      <w:r w:rsidRPr="00AA478B">
        <w:rPr>
          <w:rFonts w:ascii="Times New Roman" w:hAnsi="Times New Roman"/>
          <w:sz w:val="26"/>
          <w:szCs w:val="26"/>
        </w:rPr>
        <w:t xml:space="preserve"> сельского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поселения Исилькульского муниципального района Омской области осуществлялись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мероприятия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по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профилактике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таких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нарушений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в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соответствии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с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планом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мероприятий (программой) по профилактике нарушений, осуществляемых органом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муниципального контроля в</w:t>
      </w:r>
      <w:r w:rsidRPr="00AA478B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202</w:t>
      </w:r>
      <w:r w:rsidR="003E30C0">
        <w:rPr>
          <w:rFonts w:ascii="Times New Roman" w:hAnsi="Times New Roman"/>
          <w:sz w:val="26"/>
          <w:szCs w:val="26"/>
        </w:rPr>
        <w:t>4</w:t>
      </w:r>
      <w:r w:rsidRPr="00AA478B">
        <w:rPr>
          <w:rFonts w:ascii="Times New Roman" w:hAnsi="Times New Roman"/>
          <w:sz w:val="26"/>
          <w:szCs w:val="26"/>
        </w:rPr>
        <w:t xml:space="preserve"> году.</w:t>
      </w:r>
    </w:p>
    <w:p w:rsidR="0085193F" w:rsidRPr="00AA478B" w:rsidRDefault="00A35A9F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AA478B">
        <w:rPr>
          <w:rFonts w:ascii="Times New Roman" w:hAnsi="Times New Roman"/>
          <w:sz w:val="26"/>
          <w:szCs w:val="26"/>
        </w:rPr>
        <w:t>Обеспечено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размещение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на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официальном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сайте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E356A8" w:rsidRPr="00AA478B">
        <w:rPr>
          <w:rFonts w:ascii="Times New Roman" w:hAnsi="Times New Roman"/>
          <w:sz w:val="26"/>
          <w:szCs w:val="26"/>
        </w:rPr>
        <w:t>Медвежинского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сельского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поселения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Исилькульского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муниципального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района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Омской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области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в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информационно-телекоммуникационной сети «Интернет» информации, содержащей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положения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обязательных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требований,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разъяснительная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работа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проводится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также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в</w:t>
      </w:r>
      <w:r w:rsidRPr="00AA478B">
        <w:rPr>
          <w:rFonts w:ascii="Times New Roman" w:hAnsi="Times New Roman"/>
          <w:spacing w:val="-6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рамках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проведения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рейдовых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осмотров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путем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направления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уведомлений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об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устранении выявленных нарушений с описанием характера выявленных нарушений 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требований, установленных законодательством в части сроков и методов устранения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нарушений. Информирование юридических лиц, индивидуальных предпринимателей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по вопросам соблюдения требований Правил благоустройства осуществляется в том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числе посредством опубликования руководств по соблюдению требований, памяток,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обобщение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практики,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полезной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информации.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На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регулярной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основе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даются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консультации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в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ходе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личных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приемов,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рейдовых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осмотров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территорий,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а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также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посредством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телефонной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связи.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В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связи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с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эпидемиологической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ситуацией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ограничительными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мероприятиями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были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внесены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коррективы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в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части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проведения</w:t>
      </w:r>
      <w:r w:rsidRPr="00AA478B">
        <w:rPr>
          <w:rFonts w:ascii="Times New Roman" w:hAnsi="Times New Roman"/>
          <w:spacing w:val="-6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публичных</w:t>
      </w:r>
      <w:r w:rsidRPr="00AA478B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мероприятий</w:t>
      </w:r>
      <w:r w:rsidRPr="00AA478B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(семинаров, круглых</w:t>
      </w:r>
      <w:r w:rsidRPr="00AA478B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столов,</w:t>
      </w:r>
      <w:r w:rsidRPr="00AA478B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совещаний).</w:t>
      </w:r>
    </w:p>
    <w:p w:rsidR="00804F62" w:rsidRPr="00AA478B" w:rsidRDefault="00E1449C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2.7. </w:t>
      </w:r>
      <w:r w:rsidR="00A35A9F" w:rsidRPr="00AA478B">
        <w:rPr>
          <w:rFonts w:ascii="Times New Roman" w:hAnsi="Times New Roman"/>
          <w:sz w:val="26"/>
          <w:szCs w:val="26"/>
        </w:rPr>
        <w:t>Анализ</w:t>
      </w:r>
      <w:r w:rsidR="00A35A9F"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35A9F" w:rsidRPr="00AA478B">
        <w:rPr>
          <w:rFonts w:ascii="Times New Roman" w:hAnsi="Times New Roman"/>
          <w:sz w:val="26"/>
          <w:szCs w:val="26"/>
        </w:rPr>
        <w:t>и</w:t>
      </w:r>
      <w:r w:rsidR="00A35A9F"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35A9F" w:rsidRPr="00AA478B">
        <w:rPr>
          <w:rFonts w:ascii="Times New Roman" w:hAnsi="Times New Roman"/>
          <w:sz w:val="26"/>
          <w:szCs w:val="26"/>
        </w:rPr>
        <w:t>оценка</w:t>
      </w:r>
      <w:r w:rsidR="00A35A9F"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35A9F" w:rsidRPr="00AA478B">
        <w:rPr>
          <w:rFonts w:ascii="Times New Roman" w:hAnsi="Times New Roman"/>
          <w:sz w:val="26"/>
          <w:szCs w:val="26"/>
        </w:rPr>
        <w:t>рисков</w:t>
      </w:r>
      <w:r w:rsidR="00A35A9F"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35A9F" w:rsidRPr="00AA478B">
        <w:rPr>
          <w:rFonts w:ascii="Times New Roman" w:hAnsi="Times New Roman"/>
          <w:sz w:val="26"/>
          <w:szCs w:val="26"/>
        </w:rPr>
        <w:t>причинения</w:t>
      </w:r>
      <w:r w:rsidR="00A35A9F"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35A9F" w:rsidRPr="00AA478B">
        <w:rPr>
          <w:rFonts w:ascii="Times New Roman" w:hAnsi="Times New Roman"/>
          <w:sz w:val="26"/>
          <w:szCs w:val="26"/>
        </w:rPr>
        <w:t>вреда</w:t>
      </w:r>
      <w:r w:rsidR="00A35A9F"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35A9F" w:rsidRPr="00AA478B">
        <w:rPr>
          <w:rFonts w:ascii="Times New Roman" w:hAnsi="Times New Roman"/>
          <w:sz w:val="26"/>
          <w:szCs w:val="26"/>
        </w:rPr>
        <w:t>охраняемым</w:t>
      </w:r>
      <w:r w:rsidR="00A35A9F"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35A9F" w:rsidRPr="00AA478B">
        <w:rPr>
          <w:rFonts w:ascii="Times New Roman" w:hAnsi="Times New Roman"/>
          <w:sz w:val="26"/>
          <w:szCs w:val="26"/>
        </w:rPr>
        <w:t>законом</w:t>
      </w:r>
      <w:r w:rsidR="00A35A9F"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35A9F" w:rsidRPr="00AA478B">
        <w:rPr>
          <w:rFonts w:ascii="Times New Roman" w:hAnsi="Times New Roman"/>
          <w:sz w:val="26"/>
          <w:szCs w:val="26"/>
        </w:rPr>
        <w:t>ценностям.</w:t>
      </w:r>
    </w:p>
    <w:p w:rsidR="00804F62" w:rsidRPr="00AA478B" w:rsidRDefault="00A35A9F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AA478B">
        <w:rPr>
          <w:rFonts w:ascii="Times New Roman" w:hAnsi="Times New Roman"/>
          <w:sz w:val="26"/>
          <w:szCs w:val="26"/>
        </w:rPr>
        <w:t>Мониторинг состояния подконтрольных субъектов в сфере соблюдения правил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благоустройства выявил, что ключевыми и наиболее значимыми рисками являются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нарушения,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предусмотренные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Правилами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благоустройства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в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части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загрязнения</w:t>
      </w:r>
      <w:r w:rsidRPr="00AA478B">
        <w:rPr>
          <w:rFonts w:ascii="Times New Roman" w:hAnsi="Times New Roman"/>
          <w:spacing w:val="-6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территории,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а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именно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мусор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на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прилегающих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к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хозяйствующим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lastRenderedPageBreak/>
        <w:t>субъектам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территориях, размещение автотранспортных средств на озелененной территории 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прочее.</w:t>
      </w:r>
    </w:p>
    <w:p w:rsidR="00804F62" w:rsidRPr="00AA478B" w:rsidRDefault="00A35A9F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AA478B">
        <w:rPr>
          <w:rFonts w:ascii="Times New Roman" w:hAnsi="Times New Roman"/>
          <w:sz w:val="26"/>
          <w:szCs w:val="26"/>
        </w:rPr>
        <w:t>Наиболее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значимым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риском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является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факт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причинения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вреда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объектам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благоустройства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(повреждение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(или)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уничтожение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объектов</w:t>
      </w:r>
      <w:r w:rsidRPr="00AA478B">
        <w:rPr>
          <w:rFonts w:ascii="Times New Roman" w:hAnsi="Times New Roman"/>
          <w:spacing w:val="65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благоустройства: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малых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архитектурных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форм,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зеленых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насаждений,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загрязнение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территории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различными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отходами)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вследствие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нарушения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законодательства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контролируемым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лицом,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в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том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числе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в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следствие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действий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(бездействия)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должностных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лиц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контролируемого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лица,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(или)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иными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лицами,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действующими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на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основании</w:t>
      </w:r>
      <w:r w:rsidRPr="00AA478B">
        <w:rPr>
          <w:rFonts w:ascii="Times New Roman" w:hAnsi="Times New Roman"/>
          <w:spacing w:val="-6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договорных отношений с</w:t>
      </w:r>
      <w:r w:rsidRPr="00AA478B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контролируемым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лицом.</w:t>
      </w:r>
    </w:p>
    <w:p w:rsidR="00804F62" w:rsidRPr="00AA478B" w:rsidRDefault="00A35A9F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AA478B">
        <w:rPr>
          <w:rFonts w:ascii="Times New Roman" w:hAnsi="Times New Roman"/>
          <w:sz w:val="26"/>
          <w:szCs w:val="26"/>
        </w:rPr>
        <w:t>Проведение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профилактических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мероприятий,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направленных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на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соблюдение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подконтрольными субъектами обязательных требований Правил благоустройства, на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побуждение подконтрольных субъектов к добросовестности, будет способствовать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улучшению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в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целом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ситуации,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повышению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ответственности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подконтрольных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субъектов, снижению количества выявляемых нарушений обязательных требований,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требований, установленных</w:t>
      </w:r>
      <w:r w:rsidRPr="00AA478B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муниципальными</w:t>
      </w:r>
      <w:r w:rsidRPr="00AA478B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правовыми</w:t>
      </w:r>
      <w:r w:rsidRPr="00AA478B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актами</w:t>
      </w:r>
      <w:r w:rsidRPr="00AA478B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в</w:t>
      </w:r>
      <w:r w:rsidRPr="00AA478B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указанной</w:t>
      </w:r>
      <w:r w:rsidRPr="00AA478B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сфере.</w:t>
      </w:r>
    </w:p>
    <w:p w:rsidR="00804F62" w:rsidRPr="00AA478B" w:rsidRDefault="00804F62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04F62" w:rsidRPr="00AA478B" w:rsidRDefault="00A35A9F" w:rsidP="00AA478B">
      <w:pPr>
        <w:pStyle w:val="a5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AA478B">
        <w:rPr>
          <w:rFonts w:ascii="Times New Roman" w:hAnsi="Times New Roman"/>
          <w:sz w:val="26"/>
          <w:szCs w:val="26"/>
        </w:rPr>
        <w:t>Раздел</w:t>
      </w:r>
      <w:r w:rsidRPr="00AA478B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3.</w:t>
      </w:r>
      <w:r w:rsidRPr="00AA478B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Цели</w:t>
      </w:r>
      <w:r w:rsidRPr="00AA478B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и</w:t>
      </w:r>
      <w:r w:rsidRPr="00AA478B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задачи</w:t>
      </w:r>
      <w:r w:rsidRPr="00AA478B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Программы</w:t>
      </w:r>
    </w:p>
    <w:p w:rsidR="00804F62" w:rsidRPr="00AA478B" w:rsidRDefault="00804F62" w:rsidP="00AA478B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804F62" w:rsidRPr="00AA478B" w:rsidRDefault="00FC1C2D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3.1. </w:t>
      </w:r>
      <w:r w:rsidR="00A35A9F" w:rsidRPr="00AA478B">
        <w:rPr>
          <w:rFonts w:ascii="Times New Roman" w:hAnsi="Times New Roman"/>
          <w:sz w:val="26"/>
          <w:szCs w:val="26"/>
        </w:rPr>
        <w:t>Цели</w:t>
      </w:r>
      <w:r w:rsidR="00A35A9F" w:rsidRPr="00AA478B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A35A9F" w:rsidRPr="00AA478B">
        <w:rPr>
          <w:rFonts w:ascii="Times New Roman" w:hAnsi="Times New Roman"/>
          <w:sz w:val="26"/>
          <w:szCs w:val="26"/>
        </w:rPr>
        <w:t>Программы:</w:t>
      </w:r>
    </w:p>
    <w:p w:rsidR="00804F62" w:rsidRPr="00AA478B" w:rsidRDefault="00A35A9F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AA478B">
        <w:rPr>
          <w:rFonts w:ascii="Times New Roman" w:hAnsi="Times New Roman"/>
          <w:sz w:val="26"/>
          <w:szCs w:val="26"/>
        </w:rPr>
        <w:t>стимулирование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добросовестного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соблюдения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обязательных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требований</w:t>
      </w:r>
      <w:r w:rsidRPr="00AA478B">
        <w:rPr>
          <w:rFonts w:ascii="Times New Roman" w:hAnsi="Times New Roman"/>
          <w:spacing w:val="-6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всеми контролируемыми</w:t>
      </w:r>
      <w:r w:rsidRPr="00AA478B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лицами;</w:t>
      </w:r>
    </w:p>
    <w:p w:rsidR="00804F62" w:rsidRPr="00AA478B" w:rsidRDefault="00A35A9F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AA478B">
        <w:rPr>
          <w:rFonts w:ascii="Times New Roman" w:hAnsi="Times New Roman"/>
          <w:sz w:val="26"/>
          <w:szCs w:val="26"/>
        </w:rPr>
        <w:t>устранение условий, причин и факторов, способных привести к нарушениям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обязательных требований и (или) причинению вреда (ущерба) охраняемым законом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ценностям;</w:t>
      </w:r>
    </w:p>
    <w:p w:rsidR="00804F62" w:rsidRPr="00AA478B" w:rsidRDefault="00A35A9F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AA478B">
        <w:rPr>
          <w:rFonts w:ascii="Times New Roman" w:hAnsi="Times New Roman"/>
          <w:sz w:val="26"/>
          <w:szCs w:val="26"/>
        </w:rPr>
        <w:t>создание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условий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для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доведения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обязательных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требований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до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контролируемых</w:t>
      </w:r>
      <w:r w:rsidRPr="00AA478B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лиц, повышение</w:t>
      </w:r>
      <w:r w:rsidRPr="00AA478B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информированности</w:t>
      </w:r>
      <w:r w:rsidRPr="00AA478B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 способах</w:t>
      </w:r>
      <w:r w:rsidRPr="00AA478B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их</w:t>
      </w:r>
      <w:r w:rsidRPr="00AA478B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соблюдения.</w:t>
      </w:r>
    </w:p>
    <w:p w:rsidR="00804F62" w:rsidRPr="00AA478B" w:rsidRDefault="00FC1C2D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3.2. </w:t>
      </w:r>
      <w:r w:rsidR="00A35A9F" w:rsidRPr="00AA478B">
        <w:rPr>
          <w:rFonts w:ascii="Times New Roman" w:hAnsi="Times New Roman"/>
          <w:sz w:val="26"/>
          <w:szCs w:val="26"/>
        </w:rPr>
        <w:t>Задачи</w:t>
      </w:r>
      <w:r w:rsidR="00A35A9F" w:rsidRPr="00AA478B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A35A9F" w:rsidRPr="00AA478B">
        <w:rPr>
          <w:rFonts w:ascii="Times New Roman" w:hAnsi="Times New Roman"/>
          <w:sz w:val="26"/>
          <w:szCs w:val="26"/>
        </w:rPr>
        <w:t>Программы:</w:t>
      </w:r>
    </w:p>
    <w:p w:rsidR="00804F62" w:rsidRPr="00AA478B" w:rsidRDefault="00A35A9F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AA478B">
        <w:rPr>
          <w:rFonts w:ascii="Times New Roman" w:hAnsi="Times New Roman"/>
          <w:sz w:val="26"/>
          <w:szCs w:val="26"/>
        </w:rPr>
        <w:t>выявление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причин,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факторов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условий,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способствующих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нарушению</w:t>
      </w:r>
      <w:r w:rsidRPr="00AA478B">
        <w:rPr>
          <w:rFonts w:ascii="Times New Roman" w:hAnsi="Times New Roman"/>
          <w:spacing w:val="-6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обязательных требований законодательства, определение способов устранения или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снижения</w:t>
      </w:r>
      <w:r w:rsidRPr="00AA478B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рисков</w:t>
      </w:r>
      <w:r w:rsidRPr="00AA478B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их</w:t>
      </w:r>
      <w:r w:rsidRPr="00AA478B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возникновения;</w:t>
      </w:r>
    </w:p>
    <w:p w:rsidR="00804F62" w:rsidRPr="00AA478B" w:rsidRDefault="00A35A9F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AA478B">
        <w:rPr>
          <w:rFonts w:ascii="Times New Roman" w:hAnsi="Times New Roman"/>
          <w:sz w:val="26"/>
          <w:szCs w:val="26"/>
        </w:rPr>
        <w:t>установление зависимости видов, форм и интенсивности профилактических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мероприятий от особенностей конкретных подконтрольных субъектов, и проведение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профилактических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мероприятий</w:t>
      </w:r>
      <w:r w:rsidRPr="00AA478B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с</w:t>
      </w:r>
      <w:r w:rsidRPr="00AA478B">
        <w:rPr>
          <w:rFonts w:ascii="Times New Roman" w:hAnsi="Times New Roman"/>
          <w:spacing w:val="4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учетом</w:t>
      </w:r>
      <w:r w:rsidRPr="00AA478B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данных</w:t>
      </w:r>
      <w:r w:rsidRPr="00AA478B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факторов;</w:t>
      </w:r>
    </w:p>
    <w:p w:rsidR="00804F62" w:rsidRPr="00AA478B" w:rsidRDefault="00A35A9F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AA478B">
        <w:rPr>
          <w:rFonts w:ascii="Times New Roman" w:hAnsi="Times New Roman"/>
          <w:sz w:val="26"/>
          <w:szCs w:val="26"/>
        </w:rPr>
        <w:t>формирование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единого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понимания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обязательных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требований</w:t>
      </w:r>
      <w:r w:rsidRPr="00AA478B">
        <w:rPr>
          <w:rFonts w:ascii="Times New Roman" w:hAnsi="Times New Roman"/>
          <w:spacing w:val="-6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законодательства</w:t>
      </w:r>
      <w:r w:rsidRPr="00AA478B">
        <w:rPr>
          <w:rFonts w:ascii="Times New Roman" w:hAnsi="Times New Roman"/>
          <w:spacing w:val="3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у</w:t>
      </w:r>
      <w:r w:rsidRPr="00AA478B">
        <w:rPr>
          <w:rFonts w:ascii="Times New Roman" w:hAnsi="Times New Roman"/>
          <w:spacing w:val="-7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всех</w:t>
      </w:r>
      <w:r w:rsidRPr="00AA478B">
        <w:rPr>
          <w:rFonts w:ascii="Times New Roman" w:hAnsi="Times New Roman"/>
          <w:spacing w:val="3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участников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контрольной</w:t>
      </w:r>
      <w:r w:rsidRPr="00AA478B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деятельности;</w:t>
      </w:r>
    </w:p>
    <w:p w:rsidR="00804F62" w:rsidRPr="00AA478B" w:rsidRDefault="00A35A9F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AA478B">
        <w:rPr>
          <w:rFonts w:ascii="Times New Roman" w:hAnsi="Times New Roman"/>
          <w:sz w:val="26"/>
          <w:szCs w:val="26"/>
        </w:rPr>
        <w:t>повышение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прозрачности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осуществляемой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Администрацией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контрольной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деятельности;</w:t>
      </w:r>
    </w:p>
    <w:p w:rsidR="00804F62" w:rsidRDefault="00A35A9F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AA478B">
        <w:rPr>
          <w:rFonts w:ascii="Times New Roman" w:hAnsi="Times New Roman"/>
          <w:sz w:val="26"/>
          <w:szCs w:val="26"/>
        </w:rPr>
        <w:t>повышение уровня правовой грамотности подконтрольных субъектов, в том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числе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путем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обеспечения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доступности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информации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об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обязательных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требованиях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законодательства</w:t>
      </w:r>
      <w:r w:rsidRPr="00AA478B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и</w:t>
      </w:r>
      <w:r w:rsidRPr="00AA478B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необходимых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мерах</w:t>
      </w:r>
      <w:r w:rsidRPr="00AA478B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по</w:t>
      </w:r>
      <w:r w:rsidRPr="00AA478B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их</w:t>
      </w:r>
      <w:r w:rsidRPr="00AA478B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исполнению.</w:t>
      </w:r>
    </w:p>
    <w:p w:rsidR="00FC1C2D" w:rsidRDefault="00FC1C2D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C1C2D" w:rsidRPr="00AA478B" w:rsidRDefault="00FC1C2D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04F62" w:rsidRPr="00AA478B" w:rsidRDefault="00A35A9F" w:rsidP="00AA478B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A478B">
        <w:rPr>
          <w:rFonts w:ascii="Times New Roman" w:hAnsi="Times New Roman"/>
          <w:sz w:val="26"/>
          <w:szCs w:val="26"/>
        </w:rPr>
        <w:t>Раздел</w:t>
      </w:r>
      <w:r w:rsidRPr="00AA478B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4.</w:t>
      </w:r>
      <w:r w:rsidRPr="00AA478B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План</w:t>
      </w:r>
      <w:r w:rsidRPr="00AA478B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мероприятий</w:t>
      </w:r>
      <w:r w:rsidRPr="00AA478B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по</w:t>
      </w:r>
      <w:r w:rsidRPr="00AA478B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профилактике</w:t>
      </w:r>
      <w:r w:rsidRPr="00AA478B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нарушений</w:t>
      </w:r>
    </w:p>
    <w:p w:rsidR="00804F62" w:rsidRPr="00AA478B" w:rsidRDefault="00804F62" w:rsidP="00AA478B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804F62" w:rsidRPr="00AA478B" w:rsidRDefault="00A35A9F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AA478B">
        <w:rPr>
          <w:rFonts w:ascii="Times New Roman" w:hAnsi="Times New Roman"/>
          <w:sz w:val="26"/>
          <w:szCs w:val="26"/>
        </w:rPr>
        <w:t>Мероприятия Программы представляют собой комплекс мер, направленных на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достижение целей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решение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основных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задач Программы.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Перечень мероприятий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Программы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на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202</w:t>
      </w:r>
      <w:r w:rsidR="003E30C0">
        <w:rPr>
          <w:rFonts w:ascii="Times New Roman" w:hAnsi="Times New Roman"/>
          <w:sz w:val="26"/>
          <w:szCs w:val="26"/>
        </w:rPr>
        <w:t>5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год,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сроки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(периодичность)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их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проведения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lastRenderedPageBreak/>
        <w:t>ответственные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структурные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подразделения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приведены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в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Плане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мероприятий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по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профилактике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нарушений</w:t>
      </w:r>
      <w:r w:rsidRPr="00AA478B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в</w:t>
      </w:r>
      <w:r w:rsidRPr="00AA478B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сфере</w:t>
      </w:r>
      <w:r w:rsidRPr="00AA478B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благоустройства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на</w:t>
      </w:r>
      <w:r w:rsidRPr="00AA478B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202</w:t>
      </w:r>
      <w:r w:rsidR="003E30C0">
        <w:rPr>
          <w:rFonts w:ascii="Times New Roman" w:hAnsi="Times New Roman"/>
          <w:sz w:val="26"/>
          <w:szCs w:val="26"/>
        </w:rPr>
        <w:t>5</w:t>
      </w:r>
      <w:r w:rsidRPr="00AA478B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год</w:t>
      </w:r>
      <w:r w:rsidRPr="00AA478B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(приложение).</w:t>
      </w:r>
    </w:p>
    <w:p w:rsidR="00804F62" w:rsidRPr="00AA478B" w:rsidRDefault="00804F62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04F62" w:rsidRDefault="00A35A9F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AA478B">
        <w:rPr>
          <w:rFonts w:ascii="Times New Roman" w:hAnsi="Times New Roman"/>
          <w:sz w:val="26"/>
          <w:szCs w:val="26"/>
        </w:rPr>
        <w:t>Раздел</w:t>
      </w:r>
      <w:r w:rsidRPr="00AA478B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5.</w:t>
      </w:r>
      <w:r w:rsidRPr="00AA478B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Показатели</w:t>
      </w:r>
      <w:r w:rsidRPr="00AA478B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результативности</w:t>
      </w:r>
      <w:r w:rsidRPr="00AA478B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и</w:t>
      </w:r>
      <w:r w:rsidRPr="00AA478B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эффективности</w:t>
      </w:r>
      <w:r w:rsidRPr="00AA478B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Программы</w:t>
      </w:r>
    </w:p>
    <w:p w:rsidR="00AA478B" w:rsidRPr="00AA478B" w:rsidRDefault="00AA478B" w:rsidP="00AA478B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804F62" w:rsidRPr="00AA478B" w:rsidRDefault="00A35A9F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AA478B">
        <w:rPr>
          <w:rFonts w:ascii="Times New Roman" w:hAnsi="Times New Roman"/>
          <w:sz w:val="26"/>
          <w:szCs w:val="26"/>
        </w:rPr>
        <w:t>Отчетные</w:t>
      </w:r>
      <w:r w:rsidRPr="00AA478B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показатели</w:t>
      </w:r>
      <w:r w:rsidRPr="00AA478B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Программы</w:t>
      </w:r>
      <w:r w:rsidRPr="00AA478B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за</w:t>
      </w:r>
      <w:r w:rsidRPr="00AA478B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202</w:t>
      </w:r>
      <w:r w:rsidR="003E30C0">
        <w:rPr>
          <w:rFonts w:ascii="Times New Roman" w:hAnsi="Times New Roman"/>
          <w:sz w:val="26"/>
          <w:szCs w:val="26"/>
        </w:rPr>
        <w:t>4</w:t>
      </w:r>
      <w:r w:rsidRPr="00AA478B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год:</w:t>
      </w:r>
    </w:p>
    <w:p w:rsidR="00804F62" w:rsidRPr="00AA478B" w:rsidRDefault="00A35A9F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AA478B">
        <w:rPr>
          <w:rFonts w:ascii="Times New Roman" w:hAnsi="Times New Roman"/>
          <w:sz w:val="26"/>
          <w:szCs w:val="26"/>
        </w:rPr>
        <w:t>доля нарушений, выявленных в ходе проведения контрольных мероприятий,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от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общего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числа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контрольных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мероприятий,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осуществленных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в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отношении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подконтрольных</w:t>
      </w:r>
      <w:r w:rsidRPr="00AA478B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субъектов-0%.</w:t>
      </w:r>
    </w:p>
    <w:p w:rsidR="00804F62" w:rsidRPr="00AA478B" w:rsidRDefault="00A35A9F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AA478B">
        <w:rPr>
          <w:rFonts w:ascii="Times New Roman" w:hAnsi="Times New Roman"/>
          <w:sz w:val="26"/>
          <w:szCs w:val="26"/>
        </w:rPr>
        <w:t>Показатель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рассчитывается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как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процентное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соотношение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количества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нарушений,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выявленных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в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ходе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проведения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контрольных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мероприятий,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к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общему</w:t>
      </w:r>
      <w:r w:rsidRPr="00AA478B">
        <w:rPr>
          <w:rFonts w:ascii="Times New Roman" w:hAnsi="Times New Roman"/>
          <w:spacing w:val="-6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количеству</w:t>
      </w:r>
      <w:r w:rsidRPr="00AA478B">
        <w:rPr>
          <w:rFonts w:ascii="Times New Roman" w:hAnsi="Times New Roman"/>
          <w:spacing w:val="-7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проведенных</w:t>
      </w:r>
      <w:r w:rsidRPr="00AA478B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контрольных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мероприятий;</w:t>
      </w:r>
    </w:p>
    <w:p w:rsidR="00804F62" w:rsidRPr="00AA478B" w:rsidRDefault="00A35A9F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AA478B">
        <w:rPr>
          <w:rFonts w:ascii="Times New Roman" w:hAnsi="Times New Roman"/>
          <w:sz w:val="26"/>
          <w:szCs w:val="26"/>
        </w:rPr>
        <w:t>доля</w:t>
      </w:r>
      <w:r w:rsidRPr="00AA478B">
        <w:rPr>
          <w:rFonts w:ascii="Times New Roman" w:hAnsi="Times New Roman"/>
          <w:spacing w:val="39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профилактических</w:t>
      </w:r>
      <w:r w:rsidRPr="00AA478B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мероприятий</w:t>
      </w:r>
      <w:r w:rsidRPr="00AA478B">
        <w:rPr>
          <w:rFonts w:ascii="Times New Roman" w:hAnsi="Times New Roman"/>
          <w:spacing w:val="40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в</w:t>
      </w:r>
      <w:r w:rsidRPr="00AA478B">
        <w:rPr>
          <w:rFonts w:ascii="Times New Roman" w:hAnsi="Times New Roman"/>
          <w:spacing w:val="4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объеме</w:t>
      </w:r>
      <w:r w:rsidRPr="00AA478B">
        <w:rPr>
          <w:rFonts w:ascii="Times New Roman" w:hAnsi="Times New Roman"/>
          <w:spacing w:val="39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контрольных</w:t>
      </w:r>
      <w:r w:rsidRPr="00AA478B">
        <w:rPr>
          <w:rFonts w:ascii="Times New Roman" w:hAnsi="Times New Roman"/>
          <w:spacing w:val="4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мероприятий</w:t>
      </w:r>
      <w:r w:rsidRPr="00AA478B">
        <w:rPr>
          <w:rFonts w:ascii="Times New Roman" w:hAnsi="Times New Roman"/>
          <w:spacing w:val="43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-</w:t>
      </w:r>
      <w:r w:rsidR="00AA478B">
        <w:rPr>
          <w:rFonts w:ascii="Times New Roman" w:hAnsi="Times New Roman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80%.</w:t>
      </w:r>
    </w:p>
    <w:p w:rsidR="00804F62" w:rsidRPr="00AA478B" w:rsidRDefault="00A35A9F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AA478B">
        <w:rPr>
          <w:rFonts w:ascii="Times New Roman" w:hAnsi="Times New Roman"/>
          <w:sz w:val="26"/>
          <w:szCs w:val="26"/>
        </w:rPr>
        <w:t>Показатель</w:t>
      </w:r>
      <w:r w:rsidR="002E3EAD" w:rsidRPr="00AA478B">
        <w:rPr>
          <w:rFonts w:ascii="Times New Roman" w:hAnsi="Times New Roman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рассчитывается</w:t>
      </w:r>
      <w:r w:rsidR="002E3EAD" w:rsidRPr="00AA478B">
        <w:rPr>
          <w:rFonts w:ascii="Times New Roman" w:hAnsi="Times New Roman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как</w:t>
      </w:r>
      <w:r w:rsidR="002E3EAD" w:rsidRPr="00AA478B">
        <w:rPr>
          <w:rFonts w:ascii="Times New Roman" w:hAnsi="Times New Roman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отношение</w:t>
      </w:r>
      <w:r w:rsidR="006E4048" w:rsidRPr="00AA478B">
        <w:rPr>
          <w:rFonts w:ascii="Times New Roman" w:hAnsi="Times New Roman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количества</w:t>
      </w:r>
      <w:r w:rsidR="006E4048" w:rsidRPr="00AA478B">
        <w:rPr>
          <w:rFonts w:ascii="Times New Roman" w:hAnsi="Times New Roman"/>
          <w:sz w:val="26"/>
          <w:szCs w:val="26"/>
        </w:rPr>
        <w:t xml:space="preserve">  </w:t>
      </w:r>
      <w:r w:rsidRPr="00AA478B">
        <w:rPr>
          <w:rFonts w:ascii="Times New Roman" w:hAnsi="Times New Roman"/>
          <w:sz w:val="26"/>
          <w:szCs w:val="26"/>
        </w:rPr>
        <w:t>проведенных</w:t>
      </w:r>
      <w:r w:rsidR="006E4048" w:rsidRPr="00AA478B">
        <w:rPr>
          <w:rFonts w:ascii="Times New Roman" w:hAnsi="Times New Roman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профилактических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мероприятий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к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количеству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проведенных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контрольных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мероприятий.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Ожидается</w:t>
      </w:r>
      <w:r w:rsidRPr="00AA478B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ежегодный</w:t>
      </w:r>
      <w:r w:rsidRPr="00AA478B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рост указанного</w:t>
      </w:r>
      <w:r w:rsidRPr="00AA478B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показателя.</w:t>
      </w:r>
    </w:p>
    <w:p w:rsidR="00804F62" w:rsidRPr="00AA478B" w:rsidRDefault="00A35A9F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AA478B">
        <w:rPr>
          <w:rFonts w:ascii="Times New Roman" w:hAnsi="Times New Roman"/>
          <w:sz w:val="26"/>
          <w:szCs w:val="26"/>
        </w:rPr>
        <w:t>Экономический</w:t>
      </w:r>
      <w:r w:rsidRPr="00AA478B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эффект</w:t>
      </w:r>
      <w:r w:rsidRPr="00AA478B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от</w:t>
      </w:r>
      <w:r w:rsidRPr="00AA478B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реализованных</w:t>
      </w:r>
      <w:r w:rsidRPr="00AA478B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мероприятий:</w:t>
      </w:r>
    </w:p>
    <w:p w:rsidR="00804F62" w:rsidRPr="00AA478B" w:rsidRDefault="00A35A9F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AA478B">
        <w:rPr>
          <w:rFonts w:ascii="Times New Roman" w:hAnsi="Times New Roman"/>
          <w:sz w:val="26"/>
          <w:szCs w:val="26"/>
        </w:rPr>
        <w:t>минимизация ресурсных затрат всех участников контрольной деятельности за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счет дифференцирования случаев, в которых возможно направление юридическим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лицам,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индивидуальным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предпринимателям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предостережении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недопустимости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нарушения</w:t>
      </w:r>
      <w:r w:rsidRPr="00AA478B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обязательных</w:t>
      </w:r>
      <w:r w:rsidRPr="00AA478B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требований,</w:t>
      </w:r>
      <w:r w:rsidRPr="00AA478B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а</w:t>
      </w:r>
      <w:r w:rsidRPr="00AA478B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не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проведение</w:t>
      </w:r>
      <w:r w:rsidRPr="00AA478B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внеплановой</w:t>
      </w:r>
      <w:r w:rsidRPr="00AA478B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проверки;</w:t>
      </w:r>
    </w:p>
    <w:p w:rsidR="00804F62" w:rsidRPr="00AA478B" w:rsidRDefault="00A35A9F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AA478B">
        <w:rPr>
          <w:rFonts w:ascii="Times New Roman" w:hAnsi="Times New Roman"/>
          <w:sz w:val="26"/>
          <w:szCs w:val="26"/>
        </w:rPr>
        <w:t>повышение</w:t>
      </w:r>
      <w:r w:rsidRPr="00AA478B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уровня</w:t>
      </w:r>
      <w:r w:rsidRPr="00AA478B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доверия</w:t>
      </w:r>
      <w:r w:rsidRPr="00AA478B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подконтрольных</w:t>
      </w:r>
      <w:r w:rsidRPr="00AA478B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субъектов</w:t>
      </w:r>
      <w:r w:rsidRPr="00AA478B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к</w:t>
      </w:r>
      <w:r w:rsidRPr="00AA478B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Администрации.</w:t>
      </w:r>
    </w:p>
    <w:p w:rsidR="00804F62" w:rsidRPr="00AA478B" w:rsidRDefault="00804F62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04F62" w:rsidRDefault="00A35A9F" w:rsidP="00AA478B">
      <w:pPr>
        <w:pStyle w:val="a5"/>
        <w:ind w:firstLine="709"/>
        <w:jc w:val="center"/>
        <w:rPr>
          <w:rFonts w:ascii="Times New Roman" w:hAnsi="Times New Roman"/>
          <w:sz w:val="26"/>
          <w:szCs w:val="26"/>
        </w:rPr>
      </w:pPr>
      <w:r w:rsidRPr="00AA478B">
        <w:rPr>
          <w:rFonts w:ascii="Times New Roman" w:hAnsi="Times New Roman"/>
          <w:sz w:val="26"/>
          <w:szCs w:val="26"/>
        </w:rPr>
        <w:t>Раздел</w:t>
      </w:r>
      <w:r w:rsidRPr="00AA478B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6.</w:t>
      </w:r>
      <w:r w:rsidRPr="00AA478B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Порядок</w:t>
      </w:r>
      <w:r w:rsidRPr="00AA478B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управления</w:t>
      </w:r>
      <w:r w:rsidRPr="00AA478B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Программой</w:t>
      </w:r>
    </w:p>
    <w:p w:rsidR="00AA478B" w:rsidRPr="00AA478B" w:rsidRDefault="00AA478B" w:rsidP="00AA478B">
      <w:pPr>
        <w:pStyle w:val="a5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804F62" w:rsidRDefault="00A35A9F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AA478B">
        <w:rPr>
          <w:rFonts w:ascii="Times New Roman" w:hAnsi="Times New Roman"/>
          <w:sz w:val="26"/>
          <w:szCs w:val="26"/>
        </w:rPr>
        <w:t>Перечень должностных лиц Администрации, ответственных за организацию 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проведение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профилактических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мероприятий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осуществлении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муниципального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 xml:space="preserve">контроля в сфере благоустройства на территории </w:t>
      </w:r>
      <w:r w:rsidR="00E356A8" w:rsidRPr="00AA478B">
        <w:rPr>
          <w:rFonts w:ascii="Times New Roman" w:hAnsi="Times New Roman"/>
          <w:sz w:val="26"/>
          <w:szCs w:val="26"/>
        </w:rPr>
        <w:t>Медвежинского</w:t>
      </w:r>
      <w:r w:rsidRPr="00AA478B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Исилькульского</w:t>
      </w:r>
      <w:r w:rsidRPr="00AA478B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муниципального района</w:t>
      </w:r>
      <w:r w:rsidRPr="00AA478B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Омской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области</w:t>
      </w:r>
    </w:p>
    <w:p w:rsidR="00AA478B" w:rsidRPr="00AA478B" w:rsidRDefault="00AA478B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5528"/>
        <w:gridCol w:w="2977"/>
      </w:tblGrid>
      <w:tr w:rsidR="00804F62" w:rsidRPr="00AA478B" w:rsidTr="00AA478B">
        <w:trPr>
          <w:trHeight w:val="317"/>
        </w:trPr>
        <w:tc>
          <w:tcPr>
            <w:tcW w:w="637" w:type="dxa"/>
          </w:tcPr>
          <w:p w:rsidR="00804F62" w:rsidRPr="00AA478B" w:rsidRDefault="00A35A9F" w:rsidP="00AA478B">
            <w:pPr>
              <w:pStyle w:val="a5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478B">
              <w:rPr>
                <w:rFonts w:ascii="Times New Roman" w:hAnsi="Times New Roman"/>
                <w:sz w:val="26"/>
                <w:szCs w:val="26"/>
              </w:rPr>
              <w:t>№</w:t>
            </w:r>
            <w:r w:rsidRPr="00AA478B">
              <w:rPr>
                <w:rFonts w:ascii="Times New Roman" w:hAnsi="Times New Roman"/>
                <w:spacing w:val="-57"/>
                <w:sz w:val="26"/>
                <w:szCs w:val="26"/>
              </w:rPr>
              <w:t xml:space="preserve"> </w:t>
            </w:r>
            <w:r w:rsidRPr="00AA478B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5528" w:type="dxa"/>
          </w:tcPr>
          <w:p w:rsidR="00804F62" w:rsidRPr="00AA478B" w:rsidRDefault="00A35A9F" w:rsidP="00AA478B">
            <w:pPr>
              <w:pStyle w:val="a5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478B">
              <w:rPr>
                <w:rFonts w:ascii="Times New Roman" w:hAnsi="Times New Roman"/>
                <w:sz w:val="26"/>
                <w:szCs w:val="26"/>
              </w:rPr>
              <w:t>Должностные</w:t>
            </w:r>
            <w:r w:rsidRPr="00AA478B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Pr="00AA478B">
              <w:rPr>
                <w:rFonts w:ascii="Times New Roman" w:hAnsi="Times New Roman"/>
                <w:sz w:val="26"/>
                <w:szCs w:val="26"/>
              </w:rPr>
              <w:t>лица</w:t>
            </w:r>
          </w:p>
        </w:tc>
        <w:tc>
          <w:tcPr>
            <w:tcW w:w="2977" w:type="dxa"/>
            <w:tcBorders>
              <w:right w:val="thickThinMediumGap" w:sz="3" w:space="0" w:color="BABABA"/>
            </w:tcBorders>
          </w:tcPr>
          <w:p w:rsidR="00804F62" w:rsidRPr="00AA478B" w:rsidRDefault="00A35A9F" w:rsidP="00AA478B">
            <w:pPr>
              <w:pStyle w:val="a5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478B">
              <w:rPr>
                <w:rFonts w:ascii="Times New Roman" w:hAnsi="Times New Roman"/>
                <w:sz w:val="26"/>
                <w:szCs w:val="26"/>
              </w:rPr>
              <w:t>Функции</w:t>
            </w:r>
          </w:p>
        </w:tc>
      </w:tr>
      <w:tr w:rsidR="00804F62" w:rsidRPr="00AA478B" w:rsidTr="006E4048">
        <w:trPr>
          <w:trHeight w:val="865"/>
        </w:trPr>
        <w:tc>
          <w:tcPr>
            <w:tcW w:w="637" w:type="dxa"/>
          </w:tcPr>
          <w:p w:rsidR="00804F62" w:rsidRPr="00AA478B" w:rsidRDefault="002E3EAD" w:rsidP="00AA478B">
            <w:pPr>
              <w:pStyle w:val="a5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478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528" w:type="dxa"/>
          </w:tcPr>
          <w:p w:rsidR="00804F62" w:rsidRPr="00AA478B" w:rsidRDefault="00A35A9F" w:rsidP="00AA478B">
            <w:pPr>
              <w:pStyle w:val="a5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478B">
              <w:rPr>
                <w:rFonts w:ascii="Times New Roman" w:hAnsi="Times New Roman"/>
                <w:sz w:val="26"/>
                <w:szCs w:val="26"/>
              </w:rPr>
              <w:t>Должностные</w:t>
            </w:r>
            <w:r w:rsidRPr="00AA478B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r w:rsidRPr="00AA478B">
              <w:rPr>
                <w:rFonts w:ascii="Times New Roman" w:hAnsi="Times New Roman"/>
                <w:sz w:val="26"/>
                <w:szCs w:val="26"/>
              </w:rPr>
              <w:t>лица</w:t>
            </w:r>
            <w:r w:rsidRPr="00AA478B">
              <w:rPr>
                <w:rFonts w:ascii="Times New Roman" w:hAnsi="Times New Roman"/>
                <w:spacing w:val="-7"/>
                <w:sz w:val="26"/>
                <w:szCs w:val="26"/>
              </w:rPr>
              <w:t xml:space="preserve"> </w:t>
            </w:r>
            <w:r w:rsidRPr="00AA478B"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  <w:r w:rsidRPr="00AA478B">
              <w:rPr>
                <w:rFonts w:ascii="Times New Roman" w:hAnsi="Times New Roman"/>
                <w:spacing w:val="-57"/>
                <w:sz w:val="26"/>
                <w:szCs w:val="26"/>
              </w:rPr>
              <w:t xml:space="preserve"> </w:t>
            </w:r>
            <w:r w:rsidR="00E356A8" w:rsidRPr="00AA478B">
              <w:rPr>
                <w:rFonts w:ascii="Times New Roman" w:hAnsi="Times New Roman"/>
                <w:sz w:val="26"/>
                <w:szCs w:val="26"/>
              </w:rPr>
              <w:t>Медвежинского</w:t>
            </w:r>
            <w:r w:rsidRPr="00AA478B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AA478B">
              <w:rPr>
                <w:rFonts w:ascii="Times New Roman" w:hAnsi="Times New Roman"/>
                <w:sz w:val="26"/>
                <w:szCs w:val="26"/>
              </w:rPr>
              <w:t>сельского</w:t>
            </w:r>
            <w:r w:rsidRPr="00AA478B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AA478B">
              <w:rPr>
                <w:rFonts w:ascii="Times New Roman" w:hAnsi="Times New Roman"/>
                <w:sz w:val="26"/>
                <w:szCs w:val="26"/>
              </w:rPr>
              <w:t>поселения</w:t>
            </w:r>
          </w:p>
        </w:tc>
        <w:tc>
          <w:tcPr>
            <w:tcW w:w="2977" w:type="dxa"/>
            <w:tcBorders>
              <w:right w:val="thickThinMediumGap" w:sz="3" w:space="0" w:color="BABABA"/>
            </w:tcBorders>
          </w:tcPr>
          <w:p w:rsidR="00804F62" w:rsidRPr="00AA478B" w:rsidRDefault="00A35A9F" w:rsidP="00AA478B">
            <w:pPr>
              <w:pStyle w:val="a5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478B">
              <w:rPr>
                <w:rFonts w:ascii="Times New Roman" w:hAnsi="Times New Roman"/>
                <w:sz w:val="26"/>
                <w:szCs w:val="26"/>
              </w:rPr>
              <w:t>Организация и проведение</w:t>
            </w:r>
            <w:r w:rsidRPr="00AA478B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AA478B">
              <w:rPr>
                <w:rFonts w:ascii="Times New Roman" w:hAnsi="Times New Roman"/>
                <w:sz w:val="26"/>
                <w:szCs w:val="26"/>
              </w:rPr>
              <w:t>мероприятий по реализации</w:t>
            </w:r>
            <w:r w:rsidRPr="00AA478B">
              <w:rPr>
                <w:rFonts w:ascii="Times New Roman" w:hAnsi="Times New Roman"/>
                <w:spacing w:val="-57"/>
                <w:sz w:val="26"/>
                <w:szCs w:val="26"/>
              </w:rPr>
              <w:t xml:space="preserve"> </w:t>
            </w:r>
            <w:r w:rsidRPr="00AA478B"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</w:tc>
      </w:tr>
    </w:tbl>
    <w:p w:rsidR="00804F62" w:rsidRPr="00AA478B" w:rsidRDefault="00A35A9F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AA478B">
        <w:rPr>
          <w:rFonts w:ascii="Times New Roman" w:hAnsi="Times New Roman"/>
          <w:sz w:val="26"/>
          <w:szCs w:val="26"/>
        </w:rPr>
        <w:t>Реализация Программы осуществляется путем исполнения организационных 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профилактических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мероприятий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в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соответствии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с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Планом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мероприятий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по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профилактике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нарушений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осуществлении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муниципального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контроля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в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сфере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 xml:space="preserve">благоустройства на территории </w:t>
      </w:r>
      <w:r w:rsidR="00E356A8" w:rsidRPr="00AA478B">
        <w:rPr>
          <w:rFonts w:ascii="Times New Roman" w:hAnsi="Times New Roman"/>
          <w:sz w:val="26"/>
          <w:szCs w:val="26"/>
        </w:rPr>
        <w:t>Медвежинского</w:t>
      </w:r>
      <w:r w:rsidRPr="00AA478B">
        <w:rPr>
          <w:rFonts w:ascii="Times New Roman" w:hAnsi="Times New Roman"/>
          <w:sz w:val="26"/>
          <w:szCs w:val="26"/>
        </w:rPr>
        <w:t xml:space="preserve"> сельского поселения Исилькульского</w:t>
      </w:r>
      <w:r w:rsidRPr="00AA478B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муниципального</w:t>
      </w:r>
      <w:r w:rsidRPr="00AA478B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района</w:t>
      </w:r>
      <w:r w:rsidRPr="00AA478B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Омской</w:t>
      </w:r>
      <w:r w:rsidRPr="00AA478B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области</w:t>
      </w:r>
      <w:r w:rsidRPr="00AA478B">
        <w:rPr>
          <w:rFonts w:ascii="Times New Roman" w:hAnsi="Times New Roman"/>
          <w:spacing w:val="3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на</w:t>
      </w:r>
      <w:r w:rsidRPr="00AA478B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202</w:t>
      </w:r>
      <w:r w:rsidR="003E30C0">
        <w:rPr>
          <w:rFonts w:ascii="Times New Roman" w:hAnsi="Times New Roman"/>
          <w:sz w:val="26"/>
          <w:szCs w:val="26"/>
        </w:rPr>
        <w:t>5</w:t>
      </w:r>
      <w:r w:rsidR="00F77498">
        <w:rPr>
          <w:rFonts w:ascii="Times New Roman" w:hAnsi="Times New Roman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год.</w:t>
      </w:r>
    </w:p>
    <w:p w:rsidR="00AA478B" w:rsidRDefault="00AA478B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04F62" w:rsidRPr="00AA478B" w:rsidRDefault="00A35A9F" w:rsidP="00AA478B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A478B">
        <w:rPr>
          <w:rFonts w:ascii="Times New Roman" w:hAnsi="Times New Roman"/>
          <w:sz w:val="26"/>
          <w:szCs w:val="26"/>
        </w:rPr>
        <w:t>Раздел</w:t>
      </w:r>
      <w:r w:rsidRPr="00AA478B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7.</w:t>
      </w:r>
      <w:r w:rsidRPr="00AA478B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Показатели</w:t>
      </w:r>
      <w:r w:rsidRPr="00AA478B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результативности</w:t>
      </w:r>
      <w:r w:rsidRPr="00AA478B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и</w:t>
      </w:r>
      <w:r w:rsidRPr="00AA478B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эффективности</w:t>
      </w:r>
      <w:r w:rsidRPr="00AA478B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A478B">
        <w:rPr>
          <w:rFonts w:ascii="Times New Roman" w:hAnsi="Times New Roman"/>
          <w:sz w:val="26"/>
          <w:szCs w:val="26"/>
        </w:rPr>
        <w:t>Программы</w:t>
      </w:r>
    </w:p>
    <w:p w:rsidR="00804F62" w:rsidRPr="00AA478B" w:rsidRDefault="00804F62" w:rsidP="00AA478B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Style w:val="TableNormal"/>
        <w:tblW w:w="9147" w:type="dxa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6520"/>
        <w:gridCol w:w="1985"/>
      </w:tblGrid>
      <w:tr w:rsidR="00804F62" w:rsidRPr="00AA478B" w:rsidTr="006E4048">
        <w:trPr>
          <w:trHeight w:val="565"/>
        </w:trPr>
        <w:tc>
          <w:tcPr>
            <w:tcW w:w="642" w:type="dxa"/>
          </w:tcPr>
          <w:p w:rsidR="00804F62" w:rsidRPr="00AA478B" w:rsidRDefault="00A35A9F" w:rsidP="00AA478B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78B">
              <w:rPr>
                <w:rFonts w:ascii="Times New Roman" w:hAnsi="Times New Roman"/>
                <w:sz w:val="24"/>
                <w:szCs w:val="24"/>
              </w:rPr>
              <w:t>№</w:t>
            </w:r>
            <w:r w:rsidRPr="00AA478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520" w:type="dxa"/>
          </w:tcPr>
          <w:p w:rsidR="00804F62" w:rsidRPr="00AA478B" w:rsidRDefault="00A35A9F" w:rsidP="00AA478B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78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Pr="00AA478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1985" w:type="dxa"/>
          </w:tcPr>
          <w:p w:rsidR="00804F62" w:rsidRPr="00AA478B" w:rsidRDefault="00A35A9F" w:rsidP="00AA478B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78B"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804F62" w:rsidRPr="00AA478B" w:rsidTr="006E4048">
        <w:trPr>
          <w:trHeight w:val="1408"/>
        </w:trPr>
        <w:tc>
          <w:tcPr>
            <w:tcW w:w="642" w:type="dxa"/>
          </w:tcPr>
          <w:p w:rsidR="00804F62" w:rsidRPr="00AA478B" w:rsidRDefault="00A35A9F" w:rsidP="00AA478B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78B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520" w:type="dxa"/>
          </w:tcPr>
          <w:p w:rsidR="00804F62" w:rsidRPr="00AA478B" w:rsidRDefault="00A35A9F" w:rsidP="00AA478B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78B">
              <w:rPr>
                <w:rFonts w:ascii="Times New Roman" w:hAnsi="Times New Roman"/>
                <w:sz w:val="24"/>
                <w:szCs w:val="24"/>
              </w:rPr>
              <w:t>Полнота информации, размещенной на официальном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сайте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контрольного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органа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в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сети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«Интернет»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в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с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частью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3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46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Федерального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закона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от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31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июля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2021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г.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№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248-ФЗ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«О</w:t>
            </w:r>
            <w:r w:rsidRPr="00AA478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государственном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контроле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(надзоре)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и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муниципальном</w:t>
            </w:r>
            <w:r w:rsidRPr="00AA478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контроле</w:t>
            </w:r>
            <w:r w:rsidRPr="00AA478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в</w:t>
            </w:r>
            <w:r w:rsidRPr="00AA478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Pr="00AA478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Федерации»</w:t>
            </w:r>
          </w:p>
        </w:tc>
        <w:tc>
          <w:tcPr>
            <w:tcW w:w="1985" w:type="dxa"/>
          </w:tcPr>
          <w:p w:rsidR="00804F62" w:rsidRPr="00AA478B" w:rsidRDefault="00A35A9F" w:rsidP="00AA478B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78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04F62" w:rsidRPr="00AA478B" w:rsidTr="006E4048">
        <w:trPr>
          <w:trHeight w:val="854"/>
        </w:trPr>
        <w:tc>
          <w:tcPr>
            <w:tcW w:w="642" w:type="dxa"/>
          </w:tcPr>
          <w:p w:rsidR="00804F62" w:rsidRPr="00AA478B" w:rsidRDefault="00A35A9F" w:rsidP="00AA478B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78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520" w:type="dxa"/>
          </w:tcPr>
          <w:p w:rsidR="00804F62" w:rsidRPr="00AA478B" w:rsidRDefault="00A35A9F" w:rsidP="00AA478B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78B">
              <w:rPr>
                <w:rFonts w:ascii="Times New Roman" w:hAnsi="Times New Roman"/>
                <w:sz w:val="24"/>
                <w:szCs w:val="24"/>
              </w:rPr>
              <w:t>Утверждение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доклада,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содержащего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результаты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обобщения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правоприменительной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практики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AA478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осуществлению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контроля,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опубликование</w:t>
            </w:r>
          </w:p>
        </w:tc>
        <w:tc>
          <w:tcPr>
            <w:tcW w:w="1985" w:type="dxa"/>
          </w:tcPr>
          <w:p w:rsidR="00804F62" w:rsidRPr="00AA478B" w:rsidRDefault="00A35A9F" w:rsidP="00AA478B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78B">
              <w:rPr>
                <w:rFonts w:ascii="Times New Roman" w:hAnsi="Times New Roman"/>
                <w:sz w:val="24"/>
                <w:szCs w:val="24"/>
              </w:rPr>
              <w:t>Исполнено</w:t>
            </w:r>
            <w:r w:rsidRPr="00AA478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/</w:t>
            </w:r>
            <w:r w:rsidRPr="00AA478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Не</w:t>
            </w:r>
            <w:r w:rsidRPr="00AA478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</w:tc>
      </w:tr>
      <w:tr w:rsidR="00804F62" w:rsidRPr="00AA478B" w:rsidTr="006E4048">
        <w:trPr>
          <w:trHeight w:val="2222"/>
        </w:trPr>
        <w:tc>
          <w:tcPr>
            <w:tcW w:w="642" w:type="dxa"/>
          </w:tcPr>
          <w:p w:rsidR="00804F62" w:rsidRPr="00AA478B" w:rsidRDefault="00A35A9F" w:rsidP="00AA478B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78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520" w:type="dxa"/>
          </w:tcPr>
          <w:p w:rsidR="00804F62" w:rsidRPr="00AA478B" w:rsidRDefault="00A35A9F" w:rsidP="00AA478B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78B">
              <w:rPr>
                <w:rFonts w:ascii="Times New Roman" w:hAnsi="Times New Roman"/>
                <w:sz w:val="24"/>
                <w:szCs w:val="24"/>
              </w:rPr>
              <w:t>Доля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выданных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предостережений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результатам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рассмотрения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обращений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с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подтвердившимися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сведениями о готовящихся нарушениях обязательных</w:t>
            </w:r>
            <w:r w:rsidRPr="00AA478B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требований или признаках нарушений обязательных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требований и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в случае отсутствия подтвержденных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данных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о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том,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что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нарушение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обязательных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требований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причинило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вред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(ущерб)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охраняемым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законом ценностям либо создало угрозу причинения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вреда</w:t>
            </w:r>
            <w:r w:rsidRPr="00AA478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(ущерба)</w:t>
            </w:r>
            <w:r w:rsidRPr="00AA478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охраняемым</w:t>
            </w:r>
            <w:r w:rsidRPr="00AA478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законом</w:t>
            </w:r>
            <w:r w:rsidRPr="00AA478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ценностям</w:t>
            </w:r>
            <w:r w:rsidRPr="00AA478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  <w:tc>
          <w:tcPr>
            <w:tcW w:w="1985" w:type="dxa"/>
          </w:tcPr>
          <w:p w:rsidR="00804F62" w:rsidRPr="00AA478B" w:rsidRDefault="00A35A9F" w:rsidP="00AA478B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78B">
              <w:rPr>
                <w:rFonts w:ascii="Times New Roman" w:hAnsi="Times New Roman"/>
                <w:sz w:val="24"/>
                <w:szCs w:val="24"/>
              </w:rPr>
              <w:t>20%</w:t>
            </w:r>
            <w:r w:rsidRPr="00AA478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и более</w:t>
            </w:r>
          </w:p>
        </w:tc>
      </w:tr>
      <w:tr w:rsidR="00804F62" w:rsidRPr="00AA478B" w:rsidTr="006E4048">
        <w:trPr>
          <w:trHeight w:val="686"/>
        </w:trPr>
        <w:tc>
          <w:tcPr>
            <w:tcW w:w="642" w:type="dxa"/>
          </w:tcPr>
          <w:p w:rsidR="00804F62" w:rsidRPr="00AA478B" w:rsidRDefault="00A35A9F" w:rsidP="00AA478B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78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520" w:type="dxa"/>
          </w:tcPr>
          <w:p w:rsidR="00804F62" w:rsidRPr="00AA478B" w:rsidRDefault="00A35A9F" w:rsidP="00AA478B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78B">
              <w:rPr>
                <w:rFonts w:ascii="Times New Roman" w:hAnsi="Times New Roman"/>
                <w:sz w:val="24"/>
                <w:szCs w:val="24"/>
              </w:rPr>
              <w:t>Доля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лиц,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удовлетворѐнных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консультированием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в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общем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количестве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лиц,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обратившихся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за</w:t>
            </w:r>
            <w:r w:rsidRPr="00AA478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AA478B">
              <w:rPr>
                <w:rFonts w:ascii="Times New Roman" w:hAnsi="Times New Roman"/>
                <w:sz w:val="24"/>
                <w:szCs w:val="24"/>
              </w:rPr>
              <w:t>консультированием</w:t>
            </w:r>
          </w:p>
        </w:tc>
        <w:tc>
          <w:tcPr>
            <w:tcW w:w="1985" w:type="dxa"/>
          </w:tcPr>
          <w:p w:rsidR="00804F62" w:rsidRPr="00AA478B" w:rsidRDefault="00A35A9F" w:rsidP="00AA478B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78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2E3EAD" w:rsidRPr="00AA478B" w:rsidRDefault="002E3EAD" w:rsidP="00AA478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3EAD" w:rsidRPr="00AA478B" w:rsidRDefault="002E3EAD" w:rsidP="00AA478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3EAD" w:rsidRPr="00AA478B" w:rsidRDefault="002E3EAD" w:rsidP="00AA478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3EAD" w:rsidRPr="00AA478B" w:rsidRDefault="002E3EAD" w:rsidP="00AA478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3EAD" w:rsidRPr="00AA478B" w:rsidRDefault="002E3EAD" w:rsidP="00AA478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3EAD" w:rsidRPr="00AA478B" w:rsidRDefault="002E3EAD" w:rsidP="00AA478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3EAD" w:rsidRPr="00AA478B" w:rsidRDefault="002E3EAD" w:rsidP="00AA478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3EAD" w:rsidRPr="00AA478B" w:rsidRDefault="002E3EAD" w:rsidP="00AA478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3EAD" w:rsidRPr="00AA478B" w:rsidRDefault="002E3EAD" w:rsidP="00AA478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3EAD" w:rsidRPr="00AA478B" w:rsidRDefault="002E3EAD" w:rsidP="00AA478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3EAD" w:rsidRPr="00AA478B" w:rsidRDefault="002E3EAD" w:rsidP="00AA478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3EAD" w:rsidRPr="00AA478B" w:rsidRDefault="002E3EAD" w:rsidP="00AA478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3EAD" w:rsidRPr="00AA478B" w:rsidRDefault="002E3EAD" w:rsidP="00AA478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396B" w:rsidRPr="00AA478B" w:rsidRDefault="00B0396B" w:rsidP="00AA478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396B" w:rsidRPr="00AA478B" w:rsidRDefault="00B0396B" w:rsidP="00AA478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396B" w:rsidRDefault="00B0396B" w:rsidP="00AA478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1C2D" w:rsidRDefault="00FC1C2D" w:rsidP="00AA478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1C2D" w:rsidRDefault="00FC1C2D" w:rsidP="00AA478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1C2D" w:rsidRDefault="00FC1C2D" w:rsidP="00AA478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1C2D" w:rsidRDefault="00FC1C2D" w:rsidP="00AA478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1C2D" w:rsidRDefault="00FC1C2D" w:rsidP="00AA478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1C2D" w:rsidRPr="00AA478B" w:rsidRDefault="00FC1C2D" w:rsidP="00AA478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396B" w:rsidRPr="00AA478B" w:rsidRDefault="00B0396B" w:rsidP="00AA478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396B" w:rsidRPr="00AA478B" w:rsidRDefault="00B0396B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07288" w:rsidRPr="00AA478B" w:rsidRDefault="00907288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104CA" w:rsidRPr="00AA478B" w:rsidRDefault="001104CA" w:rsidP="00AA478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104CA" w:rsidRDefault="001104CA">
      <w:pPr>
        <w:spacing w:before="66"/>
        <w:ind w:left="6253" w:right="409" w:hanging="615"/>
        <w:jc w:val="right"/>
        <w:rPr>
          <w:sz w:val="24"/>
        </w:rPr>
      </w:pPr>
    </w:p>
    <w:p w:rsidR="002E3EAD" w:rsidRDefault="00A35A9F" w:rsidP="001104CA">
      <w:pPr>
        <w:spacing w:before="66"/>
        <w:ind w:left="6253" w:right="409" w:hanging="615"/>
        <w:rPr>
          <w:sz w:val="24"/>
        </w:rPr>
      </w:pPr>
      <w:r>
        <w:rPr>
          <w:sz w:val="24"/>
        </w:rPr>
        <w:t>Приложение</w:t>
      </w:r>
    </w:p>
    <w:p w:rsidR="00804F62" w:rsidRDefault="00A35A9F" w:rsidP="001104CA">
      <w:pPr>
        <w:spacing w:before="66"/>
        <w:ind w:left="5670" w:right="501" w:hanging="32"/>
        <w:rPr>
          <w:sz w:val="24"/>
        </w:rPr>
      </w:pPr>
      <w:r>
        <w:rPr>
          <w:sz w:val="24"/>
        </w:rPr>
        <w:t xml:space="preserve"> к Программе профилактики</w:t>
      </w:r>
      <w:r>
        <w:rPr>
          <w:spacing w:val="-57"/>
          <w:sz w:val="24"/>
        </w:rPr>
        <w:t xml:space="preserve"> </w:t>
      </w:r>
      <w:r>
        <w:rPr>
          <w:sz w:val="24"/>
        </w:rPr>
        <w:t>рисков причинения вреда (ущерба)</w:t>
      </w:r>
      <w:r>
        <w:rPr>
          <w:spacing w:val="-57"/>
          <w:sz w:val="24"/>
        </w:rPr>
        <w:t xml:space="preserve"> </w:t>
      </w:r>
      <w:r>
        <w:rPr>
          <w:sz w:val="24"/>
        </w:rPr>
        <w:t>охраняемым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lastRenderedPageBreak/>
        <w:t>ценностям</w:t>
      </w:r>
      <w:r w:rsidR="001104CA" w:rsidRPr="001104CA">
        <w:rPr>
          <w:sz w:val="24"/>
        </w:rPr>
        <w:t xml:space="preserve"> </w:t>
      </w:r>
      <w:r w:rsidR="001104CA">
        <w:rPr>
          <w:sz w:val="24"/>
        </w:rPr>
        <w:t>на</w:t>
      </w:r>
      <w:r w:rsidR="001104CA">
        <w:rPr>
          <w:spacing w:val="-3"/>
          <w:sz w:val="24"/>
        </w:rPr>
        <w:t xml:space="preserve"> </w:t>
      </w:r>
      <w:r w:rsidR="001104CA">
        <w:rPr>
          <w:sz w:val="24"/>
        </w:rPr>
        <w:t>202</w:t>
      </w:r>
      <w:r w:rsidR="003E30C0">
        <w:rPr>
          <w:sz w:val="24"/>
        </w:rPr>
        <w:t xml:space="preserve">5 </w:t>
      </w:r>
      <w:r w:rsidR="001104CA">
        <w:rPr>
          <w:sz w:val="24"/>
        </w:rPr>
        <w:t>год</w:t>
      </w:r>
    </w:p>
    <w:p w:rsidR="00B0396B" w:rsidRDefault="00B0396B">
      <w:pPr>
        <w:spacing w:before="1"/>
        <w:ind w:right="408"/>
        <w:jc w:val="right"/>
        <w:rPr>
          <w:sz w:val="24"/>
        </w:rPr>
      </w:pPr>
    </w:p>
    <w:p w:rsidR="00B0396B" w:rsidRDefault="00B0396B" w:rsidP="00B0396B">
      <w:pPr>
        <w:tabs>
          <w:tab w:val="left" w:pos="9356"/>
        </w:tabs>
        <w:spacing w:before="1"/>
        <w:ind w:right="3"/>
        <w:jc w:val="center"/>
        <w:rPr>
          <w:sz w:val="24"/>
        </w:rPr>
      </w:pPr>
    </w:p>
    <w:p w:rsidR="00B0396B" w:rsidRPr="001104CA" w:rsidRDefault="00B0396B" w:rsidP="00B0396B">
      <w:pPr>
        <w:jc w:val="center"/>
        <w:rPr>
          <w:sz w:val="26"/>
          <w:szCs w:val="26"/>
        </w:rPr>
      </w:pPr>
      <w:r w:rsidRPr="001104CA">
        <w:rPr>
          <w:sz w:val="26"/>
          <w:szCs w:val="26"/>
        </w:rPr>
        <w:t>План</w:t>
      </w:r>
    </w:p>
    <w:p w:rsidR="00B0396B" w:rsidRPr="001104CA" w:rsidRDefault="00B0396B" w:rsidP="00B0396B">
      <w:pPr>
        <w:jc w:val="center"/>
        <w:rPr>
          <w:sz w:val="26"/>
          <w:szCs w:val="26"/>
        </w:rPr>
      </w:pPr>
      <w:r w:rsidRPr="001104CA">
        <w:rPr>
          <w:sz w:val="26"/>
          <w:szCs w:val="26"/>
        </w:rPr>
        <w:t>мероприятий по профилактике нарушений</w:t>
      </w:r>
      <w:r w:rsidRPr="001104CA">
        <w:rPr>
          <w:spacing w:val="1"/>
          <w:sz w:val="26"/>
          <w:szCs w:val="26"/>
        </w:rPr>
        <w:t xml:space="preserve"> </w:t>
      </w:r>
      <w:r w:rsidRPr="001104CA">
        <w:rPr>
          <w:sz w:val="26"/>
          <w:szCs w:val="26"/>
        </w:rPr>
        <w:t>законодательства</w:t>
      </w:r>
      <w:r w:rsidRPr="001104CA">
        <w:rPr>
          <w:spacing w:val="-5"/>
          <w:sz w:val="26"/>
          <w:szCs w:val="26"/>
        </w:rPr>
        <w:t xml:space="preserve"> </w:t>
      </w:r>
      <w:r w:rsidRPr="001104CA">
        <w:rPr>
          <w:sz w:val="26"/>
          <w:szCs w:val="26"/>
        </w:rPr>
        <w:t>в</w:t>
      </w:r>
      <w:r w:rsidRPr="001104CA">
        <w:rPr>
          <w:spacing w:val="-5"/>
          <w:sz w:val="26"/>
          <w:szCs w:val="26"/>
        </w:rPr>
        <w:t xml:space="preserve"> </w:t>
      </w:r>
      <w:r w:rsidRPr="001104CA">
        <w:rPr>
          <w:sz w:val="26"/>
          <w:szCs w:val="26"/>
        </w:rPr>
        <w:t>сфере</w:t>
      </w:r>
      <w:r w:rsidRPr="001104CA">
        <w:rPr>
          <w:spacing w:val="-4"/>
          <w:sz w:val="26"/>
          <w:szCs w:val="26"/>
        </w:rPr>
        <w:t xml:space="preserve"> </w:t>
      </w:r>
      <w:r w:rsidRPr="001104CA">
        <w:rPr>
          <w:sz w:val="26"/>
          <w:szCs w:val="26"/>
        </w:rPr>
        <w:t>благоустройства</w:t>
      </w:r>
      <w:r w:rsidRPr="001104CA">
        <w:rPr>
          <w:spacing w:val="-7"/>
          <w:sz w:val="26"/>
          <w:szCs w:val="26"/>
        </w:rPr>
        <w:t xml:space="preserve"> </w:t>
      </w:r>
      <w:r w:rsidRPr="001104CA">
        <w:rPr>
          <w:sz w:val="26"/>
          <w:szCs w:val="26"/>
        </w:rPr>
        <w:t>на</w:t>
      </w:r>
      <w:r w:rsidRPr="001104CA">
        <w:rPr>
          <w:spacing w:val="-4"/>
          <w:sz w:val="26"/>
          <w:szCs w:val="26"/>
        </w:rPr>
        <w:t xml:space="preserve"> </w:t>
      </w:r>
      <w:r w:rsidRPr="001104CA">
        <w:rPr>
          <w:sz w:val="26"/>
          <w:szCs w:val="26"/>
        </w:rPr>
        <w:t>территории</w:t>
      </w:r>
      <w:r w:rsidRPr="001104CA">
        <w:rPr>
          <w:spacing w:val="-1"/>
          <w:sz w:val="26"/>
          <w:szCs w:val="26"/>
        </w:rPr>
        <w:t xml:space="preserve"> </w:t>
      </w:r>
      <w:r w:rsidRPr="001104CA">
        <w:rPr>
          <w:sz w:val="26"/>
          <w:szCs w:val="26"/>
        </w:rPr>
        <w:t>Медвежинского сельского поселения Исилькульского муниципального района на 202</w:t>
      </w:r>
      <w:r w:rsidR="003E30C0">
        <w:rPr>
          <w:sz w:val="26"/>
          <w:szCs w:val="26"/>
        </w:rPr>
        <w:t xml:space="preserve">5 </w:t>
      </w:r>
      <w:r w:rsidRPr="001104CA">
        <w:rPr>
          <w:sz w:val="26"/>
          <w:szCs w:val="26"/>
        </w:rPr>
        <w:t>год</w:t>
      </w:r>
    </w:p>
    <w:p w:rsidR="00804F62" w:rsidRPr="00B0396B" w:rsidRDefault="00804F62" w:rsidP="00B0396B"/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252"/>
        <w:gridCol w:w="2552"/>
        <w:gridCol w:w="2126"/>
      </w:tblGrid>
      <w:tr w:rsidR="00804F62" w:rsidRPr="00B0396B" w:rsidTr="006E4048">
        <w:trPr>
          <w:trHeight w:val="527"/>
        </w:trPr>
        <w:tc>
          <w:tcPr>
            <w:tcW w:w="426" w:type="dxa"/>
          </w:tcPr>
          <w:p w:rsidR="00804F62" w:rsidRPr="00B0396B" w:rsidRDefault="00A35A9F" w:rsidP="001104CA">
            <w:pPr>
              <w:jc w:val="both"/>
              <w:rPr>
                <w:sz w:val="24"/>
              </w:rPr>
            </w:pPr>
            <w:r w:rsidRPr="00B0396B">
              <w:rPr>
                <w:sz w:val="24"/>
              </w:rPr>
              <w:t>№</w:t>
            </w:r>
            <w:r w:rsidRPr="00B0396B">
              <w:rPr>
                <w:spacing w:val="-57"/>
                <w:sz w:val="24"/>
              </w:rPr>
              <w:t xml:space="preserve"> </w:t>
            </w:r>
            <w:r w:rsidRPr="00B0396B">
              <w:rPr>
                <w:sz w:val="24"/>
              </w:rPr>
              <w:t>п/п</w:t>
            </w:r>
          </w:p>
        </w:tc>
        <w:tc>
          <w:tcPr>
            <w:tcW w:w="4252" w:type="dxa"/>
          </w:tcPr>
          <w:p w:rsidR="00804F62" w:rsidRPr="00B0396B" w:rsidRDefault="00A35A9F" w:rsidP="001104CA">
            <w:pPr>
              <w:ind w:right="142" w:firstLine="141"/>
              <w:jc w:val="both"/>
              <w:rPr>
                <w:sz w:val="24"/>
              </w:rPr>
            </w:pPr>
            <w:r w:rsidRPr="00B0396B">
              <w:rPr>
                <w:sz w:val="24"/>
              </w:rPr>
              <w:t>Наименование</w:t>
            </w:r>
            <w:r w:rsidRPr="00B0396B">
              <w:rPr>
                <w:spacing w:val="-57"/>
                <w:sz w:val="24"/>
              </w:rPr>
              <w:t xml:space="preserve"> </w:t>
            </w:r>
            <w:r w:rsidRPr="00B0396B">
              <w:rPr>
                <w:sz w:val="24"/>
              </w:rPr>
              <w:t>мероприятия</w:t>
            </w:r>
          </w:p>
        </w:tc>
        <w:tc>
          <w:tcPr>
            <w:tcW w:w="2552" w:type="dxa"/>
          </w:tcPr>
          <w:p w:rsidR="00804F62" w:rsidRPr="00B0396B" w:rsidRDefault="00A35A9F" w:rsidP="001104CA">
            <w:pPr>
              <w:ind w:right="142" w:firstLine="141"/>
              <w:jc w:val="both"/>
              <w:rPr>
                <w:sz w:val="24"/>
              </w:rPr>
            </w:pPr>
            <w:r w:rsidRPr="00B0396B">
              <w:rPr>
                <w:sz w:val="24"/>
              </w:rPr>
              <w:t>Срок реализации</w:t>
            </w:r>
            <w:r w:rsidRPr="00B0396B">
              <w:rPr>
                <w:spacing w:val="-57"/>
                <w:sz w:val="24"/>
              </w:rPr>
              <w:t xml:space="preserve"> </w:t>
            </w:r>
            <w:r w:rsidRPr="00B0396B">
              <w:rPr>
                <w:sz w:val="24"/>
              </w:rPr>
              <w:t>мероприятия</w:t>
            </w:r>
          </w:p>
        </w:tc>
        <w:tc>
          <w:tcPr>
            <w:tcW w:w="2126" w:type="dxa"/>
          </w:tcPr>
          <w:p w:rsidR="00804F62" w:rsidRPr="00B0396B" w:rsidRDefault="00A35A9F" w:rsidP="001104CA">
            <w:pPr>
              <w:ind w:right="142" w:firstLine="142"/>
              <w:jc w:val="both"/>
              <w:rPr>
                <w:sz w:val="24"/>
              </w:rPr>
            </w:pPr>
            <w:r w:rsidRPr="00B0396B">
              <w:rPr>
                <w:sz w:val="24"/>
              </w:rPr>
              <w:t>Ответственное</w:t>
            </w:r>
          </w:p>
          <w:p w:rsidR="00804F62" w:rsidRPr="00B0396B" w:rsidRDefault="00A35A9F" w:rsidP="001104CA">
            <w:pPr>
              <w:ind w:right="142" w:firstLine="142"/>
              <w:jc w:val="both"/>
              <w:rPr>
                <w:sz w:val="24"/>
              </w:rPr>
            </w:pPr>
            <w:r w:rsidRPr="00B0396B">
              <w:rPr>
                <w:sz w:val="24"/>
              </w:rPr>
              <w:t>должностное</w:t>
            </w:r>
            <w:r w:rsidRPr="00B0396B">
              <w:rPr>
                <w:spacing w:val="-58"/>
                <w:sz w:val="24"/>
              </w:rPr>
              <w:t xml:space="preserve"> </w:t>
            </w:r>
            <w:r w:rsidRPr="00B0396B">
              <w:rPr>
                <w:sz w:val="24"/>
              </w:rPr>
              <w:t>лицо</w:t>
            </w:r>
          </w:p>
        </w:tc>
      </w:tr>
      <w:tr w:rsidR="00804F62" w:rsidTr="006E4048">
        <w:trPr>
          <w:trHeight w:val="2214"/>
        </w:trPr>
        <w:tc>
          <w:tcPr>
            <w:tcW w:w="426" w:type="dxa"/>
          </w:tcPr>
          <w:p w:rsidR="00804F62" w:rsidRDefault="00A35A9F" w:rsidP="001104CA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2" w:type="dxa"/>
          </w:tcPr>
          <w:p w:rsidR="00804F62" w:rsidRPr="00B0396B" w:rsidRDefault="00A35A9F" w:rsidP="001104CA">
            <w:pPr>
              <w:ind w:right="142" w:firstLine="141"/>
              <w:jc w:val="both"/>
              <w:rPr>
                <w:sz w:val="24"/>
              </w:rPr>
            </w:pPr>
            <w:r w:rsidRPr="00B0396B">
              <w:rPr>
                <w:sz w:val="24"/>
              </w:rPr>
              <w:t>Информирование</w:t>
            </w:r>
            <w:r w:rsidR="00B0396B">
              <w:rPr>
                <w:sz w:val="24"/>
              </w:rPr>
              <w:t>:</w:t>
            </w:r>
          </w:p>
          <w:p w:rsidR="00804F62" w:rsidRDefault="00A35A9F" w:rsidP="001104CA">
            <w:pPr>
              <w:ind w:right="142" w:firstLine="141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</w:p>
          <w:p w:rsidR="00804F62" w:rsidRDefault="00A35A9F" w:rsidP="001104CA">
            <w:pPr>
              <w:ind w:right="142" w:firstLine="141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администрацией по вопросам 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 требований 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 соответствующих сведений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официальном сайте администрации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печатном издании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552" w:type="dxa"/>
          </w:tcPr>
          <w:p w:rsidR="00804F62" w:rsidRDefault="00A35A9F" w:rsidP="001104CA">
            <w:pPr>
              <w:ind w:right="142" w:firstLine="141"/>
              <w:jc w:val="both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26" w:type="dxa"/>
          </w:tcPr>
          <w:p w:rsidR="00804F62" w:rsidRDefault="00A35A9F" w:rsidP="001104CA">
            <w:pPr>
              <w:ind w:right="142" w:firstLine="142"/>
              <w:jc w:val="both"/>
            </w:pPr>
            <w:r>
              <w:t>Специалист</w:t>
            </w:r>
            <w:r>
              <w:rPr>
                <w:spacing w:val="1"/>
              </w:rPr>
              <w:t xml:space="preserve"> </w:t>
            </w:r>
            <w:r w:rsidR="00B0396B">
              <w:t>А</w:t>
            </w:r>
            <w:r>
              <w:t>дминистрации,</w:t>
            </w:r>
            <w:r>
              <w:rPr>
                <w:spacing w:val="-57"/>
              </w:rPr>
              <w:t xml:space="preserve"> </w:t>
            </w:r>
            <w:r>
              <w:t>к должностным</w:t>
            </w:r>
            <w:r>
              <w:rPr>
                <w:spacing w:val="-57"/>
              </w:rPr>
              <w:t xml:space="preserve"> </w:t>
            </w:r>
            <w:r>
              <w:t>обязанностям</w:t>
            </w:r>
          </w:p>
          <w:p w:rsidR="00804F62" w:rsidRDefault="00A35A9F" w:rsidP="006E4048">
            <w:pPr>
              <w:ind w:right="142" w:firstLine="142"/>
              <w:jc w:val="both"/>
              <w:rPr>
                <w:sz w:val="24"/>
              </w:rPr>
            </w:pP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муниципальног</w:t>
            </w:r>
            <w:r>
              <w:rPr>
                <w:sz w:val="24"/>
              </w:rPr>
              <w:t>о контроля</w:t>
            </w:r>
          </w:p>
        </w:tc>
      </w:tr>
      <w:tr w:rsidR="00804F62" w:rsidTr="006E4048">
        <w:trPr>
          <w:trHeight w:val="4089"/>
        </w:trPr>
        <w:tc>
          <w:tcPr>
            <w:tcW w:w="426" w:type="dxa"/>
          </w:tcPr>
          <w:p w:rsidR="00804F62" w:rsidRDefault="00A35A9F" w:rsidP="001104CA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2" w:type="dxa"/>
          </w:tcPr>
          <w:p w:rsidR="00804F62" w:rsidRPr="00B0396B" w:rsidRDefault="00A35A9F" w:rsidP="001104CA">
            <w:pPr>
              <w:ind w:right="142" w:firstLine="141"/>
              <w:jc w:val="both"/>
              <w:rPr>
                <w:sz w:val="24"/>
              </w:rPr>
            </w:pPr>
            <w:r w:rsidRPr="00B0396B">
              <w:rPr>
                <w:sz w:val="24"/>
              </w:rPr>
              <w:t>Обобщение правоприменительной</w:t>
            </w:r>
            <w:r w:rsidR="00B0396B">
              <w:rPr>
                <w:sz w:val="24"/>
              </w:rPr>
              <w:t xml:space="preserve"> </w:t>
            </w:r>
            <w:r w:rsidRPr="00B0396B">
              <w:rPr>
                <w:spacing w:val="-57"/>
                <w:sz w:val="24"/>
              </w:rPr>
              <w:t xml:space="preserve"> </w:t>
            </w:r>
            <w:r w:rsidRPr="00B0396B">
              <w:rPr>
                <w:sz w:val="24"/>
              </w:rPr>
              <w:t>практики</w:t>
            </w:r>
            <w:r w:rsidR="00B0396B">
              <w:rPr>
                <w:sz w:val="24"/>
              </w:rPr>
              <w:t>:</w:t>
            </w:r>
          </w:p>
          <w:p w:rsidR="00804F62" w:rsidRDefault="00A35A9F" w:rsidP="001104CA">
            <w:pPr>
              <w:ind w:right="142" w:firstLine="141"/>
              <w:jc w:val="both"/>
              <w:rPr>
                <w:sz w:val="24"/>
              </w:rPr>
            </w:pPr>
            <w:r>
              <w:rPr>
                <w:sz w:val="24"/>
              </w:rPr>
              <w:t>Обобщение правоприменительной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 осуществляется администрацией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 сбора и анализа данных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результатах.</w:t>
            </w:r>
          </w:p>
          <w:p w:rsidR="00804F62" w:rsidRDefault="00A35A9F" w:rsidP="001104CA">
            <w:pPr>
              <w:ind w:right="142" w:firstLine="141"/>
              <w:jc w:val="both"/>
              <w:rPr>
                <w:sz w:val="24"/>
              </w:rPr>
            </w:pPr>
            <w:r>
              <w:rPr>
                <w:sz w:val="24"/>
              </w:rPr>
              <w:t>По итогам 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правоприменительной практики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</w:p>
          <w:p w:rsidR="00804F62" w:rsidRDefault="00A35A9F" w:rsidP="001104CA">
            <w:pPr>
              <w:ind w:right="142" w:firstLine="141"/>
              <w:jc w:val="both"/>
              <w:rPr>
                <w:sz w:val="24"/>
              </w:rPr>
            </w:pPr>
            <w:r>
              <w:rPr>
                <w:sz w:val="24"/>
              </w:rPr>
              <w:t>содержащий результаты обобщения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правоприменительной практики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осуществлению 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контроля, который утверждается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2552" w:type="dxa"/>
          </w:tcPr>
          <w:p w:rsidR="00804F62" w:rsidRDefault="00A35A9F" w:rsidP="001104CA">
            <w:pPr>
              <w:ind w:right="142" w:firstLine="141"/>
              <w:jc w:val="both"/>
              <w:rPr>
                <w:sz w:val="24"/>
              </w:rPr>
            </w:pPr>
            <w:r>
              <w:rPr>
                <w:sz w:val="24"/>
              </w:rPr>
              <w:t>Ежегодно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позднее 30 января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правоприменительн</w:t>
            </w:r>
            <w:r>
              <w:rPr>
                <w:sz w:val="24"/>
              </w:rPr>
              <w:t>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2126" w:type="dxa"/>
          </w:tcPr>
          <w:p w:rsidR="00804F62" w:rsidRDefault="00A35A9F" w:rsidP="001104CA">
            <w:pPr>
              <w:ind w:right="142" w:firstLine="142"/>
              <w:jc w:val="both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1"/>
                <w:sz w:val="24"/>
              </w:rPr>
              <w:t xml:space="preserve"> </w:t>
            </w:r>
            <w:r w:rsidR="00B0396B">
              <w:rPr>
                <w:sz w:val="24"/>
              </w:rPr>
              <w:t>А</w:t>
            </w:r>
            <w:r>
              <w:rPr>
                <w:sz w:val="24"/>
              </w:rPr>
              <w:t>дминистрации,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должностным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</w:t>
            </w:r>
          </w:p>
          <w:p w:rsidR="00804F62" w:rsidRDefault="00A35A9F" w:rsidP="001104CA">
            <w:pPr>
              <w:ind w:right="142" w:firstLine="142"/>
              <w:jc w:val="both"/>
              <w:rPr>
                <w:sz w:val="24"/>
              </w:rPr>
            </w:pP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муниципальног</w:t>
            </w:r>
            <w:r>
              <w:rPr>
                <w:sz w:val="24"/>
              </w:rPr>
              <w:t>о контроля</w:t>
            </w:r>
          </w:p>
        </w:tc>
      </w:tr>
      <w:tr w:rsidR="00804F62" w:rsidTr="006E4048">
        <w:trPr>
          <w:trHeight w:val="3547"/>
        </w:trPr>
        <w:tc>
          <w:tcPr>
            <w:tcW w:w="426" w:type="dxa"/>
          </w:tcPr>
          <w:p w:rsidR="00804F62" w:rsidRDefault="00A35A9F" w:rsidP="001104CA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2" w:type="dxa"/>
          </w:tcPr>
          <w:p w:rsidR="00B0396B" w:rsidRDefault="00A35A9F" w:rsidP="001104CA">
            <w:pPr>
              <w:ind w:right="142" w:firstLine="141"/>
              <w:jc w:val="both"/>
              <w:rPr>
                <w:b/>
                <w:spacing w:val="1"/>
                <w:sz w:val="24"/>
              </w:rPr>
            </w:pPr>
            <w:r w:rsidRPr="00B0396B">
              <w:rPr>
                <w:sz w:val="24"/>
              </w:rPr>
              <w:t>Объявление предостережения</w:t>
            </w:r>
            <w:r w:rsidR="00B0396B">
              <w:rPr>
                <w:b/>
                <w:spacing w:val="1"/>
                <w:sz w:val="24"/>
              </w:rPr>
              <w:t>:</w:t>
            </w:r>
          </w:p>
          <w:p w:rsidR="00804F62" w:rsidRDefault="00A35A9F" w:rsidP="001104CA">
            <w:pPr>
              <w:ind w:right="142" w:firstLine="141"/>
              <w:jc w:val="both"/>
              <w:rPr>
                <w:sz w:val="24"/>
              </w:rPr>
            </w:pPr>
            <w:r>
              <w:rPr>
                <w:sz w:val="24"/>
              </w:rPr>
              <w:t>Предостережение о недопустимости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  <w:p w:rsidR="00804F62" w:rsidRDefault="00A35A9F" w:rsidP="001104CA">
            <w:pPr>
              <w:ind w:right="142" w:firstLine="141"/>
              <w:jc w:val="both"/>
              <w:rPr>
                <w:sz w:val="24"/>
              </w:rPr>
            </w:pPr>
            <w:r>
              <w:rPr>
                <w:sz w:val="24"/>
              </w:rPr>
              <w:t>объявляется контролируемому лицу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наличия у администрации сведений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готовящихся нарушениях 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и (или) в случае отсутствия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подтверждения данных о том,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 обязательных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причинило вред (ущерб) охраняемым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 ценностям либо создало угрозу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причинения вреда (ущерба) охраняемым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</w:p>
        </w:tc>
        <w:tc>
          <w:tcPr>
            <w:tcW w:w="2552" w:type="dxa"/>
          </w:tcPr>
          <w:p w:rsidR="00804F62" w:rsidRDefault="00A35A9F" w:rsidP="001104CA">
            <w:pPr>
              <w:ind w:right="142" w:firstLine="141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</w:p>
        </w:tc>
        <w:tc>
          <w:tcPr>
            <w:tcW w:w="2126" w:type="dxa"/>
          </w:tcPr>
          <w:p w:rsidR="00804F62" w:rsidRDefault="00A35A9F" w:rsidP="001104CA">
            <w:pPr>
              <w:ind w:right="142" w:firstLine="142"/>
              <w:jc w:val="both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должностным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</w:t>
            </w:r>
          </w:p>
          <w:p w:rsidR="00804F62" w:rsidRDefault="00A35A9F" w:rsidP="006E4048">
            <w:pPr>
              <w:ind w:right="142" w:firstLine="142"/>
              <w:jc w:val="both"/>
              <w:rPr>
                <w:sz w:val="24"/>
              </w:rPr>
            </w:pP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муниципальног</w:t>
            </w:r>
            <w:r>
              <w:rPr>
                <w:sz w:val="24"/>
              </w:rPr>
              <w:t>о контроля</w:t>
            </w:r>
          </w:p>
        </w:tc>
      </w:tr>
      <w:tr w:rsidR="00804F62" w:rsidTr="006E4048">
        <w:trPr>
          <w:trHeight w:val="2272"/>
        </w:trPr>
        <w:tc>
          <w:tcPr>
            <w:tcW w:w="426" w:type="dxa"/>
          </w:tcPr>
          <w:p w:rsidR="00804F62" w:rsidRDefault="00A35A9F" w:rsidP="001104CA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4252" w:type="dxa"/>
          </w:tcPr>
          <w:p w:rsidR="00B0396B" w:rsidRPr="00B0396B" w:rsidRDefault="00A35A9F" w:rsidP="001104CA">
            <w:pPr>
              <w:ind w:right="142" w:firstLine="141"/>
              <w:jc w:val="both"/>
              <w:rPr>
                <w:spacing w:val="1"/>
                <w:sz w:val="24"/>
              </w:rPr>
            </w:pPr>
            <w:r w:rsidRPr="00B0396B">
              <w:rPr>
                <w:sz w:val="24"/>
              </w:rPr>
              <w:t>Консультирование</w:t>
            </w:r>
            <w:r w:rsidRPr="00B0396B">
              <w:rPr>
                <w:spacing w:val="1"/>
                <w:sz w:val="24"/>
              </w:rPr>
              <w:t xml:space="preserve"> </w:t>
            </w:r>
            <w:r w:rsidR="00B0396B">
              <w:rPr>
                <w:spacing w:val="1"/>
                <w:sz w:val="24"/>
              </w:rPr>
              <w:t>:</w:t>
            </w:r>
          </w:p>
          <w:p w:rsidR="00804F62" w:rsidRDefault="00A35A9F" w:rsidP="001104CA">
            <w:pPr>
              <w:ind w:right="142" w:firstLine="141"/>
              <w:jc w:val="both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04F62" w:rsidRDefault="00A35A9F" w:rsidP="001104CA">
            <w:pPr>
              <w:ind w:right="142" w:firstLine="141"/>
              <w:jc w:val="both"/>
              <w:rPr>
                <w:sz w:val="24"/>
              </w:rPr>
            </w:pPr>
            <w:r>
              <w:rPr>
                <w:sz w:val="24"/>
              </w:rPr>
              <w:t>телефону, посредством видео-конференц-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</w:p>
          <w:p w:rsidR="00804F62" w:rsidRDefault="00A35A9F" w:rsidP="001104CA">
            <w:pPr>
              <w:ind w:right="142" w:firstLine="141"/>
              <w:jc w:val="both"/>
              <w:rPr>
                <w:sz w:val="24"/>
              </w:rPr>
            </w:pPr>
            <w:r>
              <w:rPr>
                <w:sz w:val="24"/>
              </w:rPr>
              <w:t>проведения профилактического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 контрольного (надзорного)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552" w:type="dxa"/>
          </w:tcPr>
          <w:p w:rsidR="00804F62" w:rsidRDefault="00A35A9F" w:rsidP="001104CA">
            <w:pPr>
              <w:ind w:right="142" w:firstLine="141"/>
              <w:jc w:val="both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контролируемых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 w:rsidR="001104CA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</w:p>
        </w:tc>
        <w:tc>
          <w:tcPr>
            <w:tcW w:w="2126" w:type="dxa"/>
          </w:tcPr>
          <w:p w:rsidR="00804F62" w:rsidRDefault="00A35A9F" w:rsidP="001104CA">
            <w:pPr>
              <w:ind w:right="142" w:firstLine="142"/>
              <w:jc w:val="both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1"/>
                <w:sz w:val="24"/>
              </w:rPr>
              <w:t xml:space="preserve"> </w:t>
            </w:r>
            <w:r w:rsidR="00B0396B">
              <w:rPr>
                <w:sz w:val="24"/>
              </w:rPr>
              <w:t>А</w:t>
            </w:r>
            <w:r>
              <w:rPr>
                <w:sz w:val="24"/>
              </w:rPr>
              <w:t>дминистрации,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должностным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</w:t>
            </w:r>
          </w:p>
          <w:p w:rsidR="00804F62" w:rsidRDefault="00A35A9F" w:rsidP="006E4048">
            <w:pPr>
              <w:ind w:right="142" w:firstLine="142"/>
              <w:jc w:val="both"/>
              <w:rPr>
                <w:sz w:val="24"/>
              </w:rPr>
            </w:pP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муниципальног</w:t>
            </w:r>
            <w:r>
              <w:rPr>
                <w:sz w:val="24"/>
              </w:rPr>
              <w:t>о контроля</w:t>
            </w:r>
          </w:p>
        </w:tc>
      </w:tr>
      <w:tr w:rsidR="00804F62" w:rsidTr="006E4048">
        <w:trPr>
          <w:trHeight w:val="2120"/>
        </w:trPr>
        <w:tc>
          <w:tcPr>
            <w:tcW w:w="426" w:type="dxa"/>
          </w:tcPr>
          <w:p w:rsidR="00804F62" w:rsidRDefault="00A35A9F" w:rsidP="001104CA">
            <w:pPr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2" w:type="dxa"/>
          </w:tcPr>
          <w:p w:rsidR="00804F62" w:rsidRPr="00B0396B" w:rsidRDefault="00A35A9F" w:rsidP="001104CA">
            <w:pPr>
              <w:ind w:right="142" w:firstLine="141"/>
              <w:jc w:val="both"/>
              <w:rPr>
                <w:sz w:val="24"/>
              </w:rPr>
            </w:pPr>
            <w:r w:rsidRPr="00B0396B">
              <w:rPr>
                <w:sz w:val="24"/>
              </w:rPr>
              <w:t>Профилактический</w:t>
            </w:r>
            <w:r w:rsidRPr="00B0396B">
              <w:rPr>
                <w:spacing w:val="-3"/>
                <w:sz w:val="24"/>
              </w:rPr>
              <w:t xml:space="preserve"> </w:t>
            </w:r>
            <w:r w:rsidRPr="00B0396B">
              <w:rPr>
                <w:sz w:val="24"/>
              </w:rPr>
              <w:t>визит</w:t>
            </w:r>
          </w:p>
        </w:tc>
        <w:tc>
          <w:tcPr>
            <w:tcW w:w="2552" w:type="dxa"/>
          </w:tcPr>
          <w:p w:rsidR="00804F62" w:rsidRDefault="00A35A9F" w:rsidP="001104CA">
            <w:pPr>
              <w:ind w:right="142" w:firstLine="141"/>
              <w:jc w:val="both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26" w:type="dxa"/>
          </w:tcPr>
          <w:p w:rsidR="00804F62" w:rsidRDefault="00A35A9F" w:rsidP="001104CA">
            <w:pPr>
              <w:ind w:right="142" w:firstLine="142"/>
              <w:jc w:val="both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должностным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</w:t>
            </w:r>
          </w:p>
          <w:p w:rsidR="00804F62" w:rsidRDefault="00A35A9F" w:rsidP="001104CA">
            <w:pPr>
              <w:ind w:right="142" w:firstLine="142"/>
              <w:jc w:val="both"/>
              <w:rPr>
                <w:sz w:val="24"/>
              </w:rPr>
            </w:pP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муниципальног</w:t>
            </w:r>
            <w:r>
              <w:rPr>
                <w:sz w:val="24"/>
              </w:rPr>
              <w:t>о контроля</w:t>
            </w:r>
          </w:p>
        </w:tc>
      </w:tr>
    </w:tbl>
    <w:p w:rsidR="00B0396B" w:rsidRDefault="00B0396B" w:rsidP="00B0396B"/>
    <w:p w:rsidR="00B0396B" w:rsidRPr="00B0396B" w:rsidRDefault="00B0396B" w:rsidP="00B0396B"/>
    <w:p w:rsidR="00B0396B" w:rsidRPr="00B0396B" w:rsidRDefault="00B0396B" w:rsidP="00B0396B"/>
    <w:p w:rsidR="00B0396B" w:rsidRPr="00B0396B" w:rsidRDefault="00B0396B" w:rsidP="00B0396B"/>
    <w:p w:rsidR="00B0396B" w:rsidRPr="00B0396B" w:rsidRDefault="00B0396B" w:rsidP="00B0396B"/>
    <w:p w:rsidR="00B0396B" w:rsidRPr="00B0396B" w:rsidRDefault="00B0396B" w:rsidP="00B0396B"/>
    <w:p w:rsidR="00B0396B" w:rsidRPr="00B0396B" w:rsidRDefault="00B0396B" w:rsidP="00B0396B"/>
    <w:p w:rsidR="00B0396B" w:rsidRDefault="00B0396B" w:rsidP="00B0396B"/>
    <w:p w:rsidR="00B0396B" w:rsidRDefault="00B0396B" w:rsidP="00B0396B"/>
    <w:p w:rsidR="00B0396B" w:rsidRDefault="00B0396B" w:rsidP="00B0396B">
      <w:r>
        <w:tab/>
      </w:r>
    </w:p>
    <w:p w:rsidR="00A35A9F" w:rsidRPr="00B0396B" w:rsidRDefault="00A35A9F" w:rsidP="00B0396B"/>
    <w:sectPr w:rsidR="00A35A9F" w:rsidRPr="00B0396B" w:rsidSect="007521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134" w:right="85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43C" w:rsidRDefault="0062243C" w:rsidP="00E356A8">
      <w:r>
        <w:separator/>
      </w:r>
    </w:p>
  </w:endnote>
  <w:endnote w:type="continuationSeparator" w:id="0">
    <w:p w:rsidR="0062243C" w:rsidRDefault="0062243C" w:rsidP="00E35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4CA" w:rsidRDefault="001104C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6A8" w:rsidRDefault="00E356A8">
    <w:pPr>
      <w:pStyle w:val="a8"/>
      <w:jc w:val="center"/>
    </w:pPr>
  </w:p>
  <w:p w:rsidR="00E356A8" w:rsidRDefault="00E356A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4CA" w:rsidRDefault="001104C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43C" w:rsidRDefault="0062243C" w:rsidP="00E356A8">
      <w:r>
        <w:separator/>
      </w:r>
    </w:p>
  </w:footnote>
  <w:footnote w:type="continuationSeparator" w:id="0">
    <w:p w:rsidR="0062243C" w:rsidRDefault="0062243C" w:rsidP="00E35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4CA" w:rsidRDefault="001104C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8786"/>
      <w:docPartObj>
        <w:docPartGallery w:val="Page Numbers (Top of Page)"/>
        <w:docPartUnique/>
      </w:docPartObj>
    </w:sdtPr>
    <w:sdtEndPr/>
    <w:sdtContent>
      <w:p w:rsidR="00835415" w:rsidRDefault="00582BB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390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4CA" w:rsidRPr="001104CA" w:rsidRDefault="001104CA" w:rsidP="001104C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D3D22"/>
    <w:multiLevelType w:val="multilevel"/>
    <w:tmpl w:val="614C2EEC"/>
    <w:lvl w:ilvl="0">
      <w:start w:val="2"/>
      <w:numFmt w:val="decimal"/>
      <w:lvlText w:val="%1"/>
      <w:lvlJc w:val="left"/>
      <w:pPr>
        <w:ind w:left="1380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5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57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5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4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1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0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9" w:hanging="454"/>
      </w:pPr>
      <w:rPr>
        <w:rFonts w:hint="default"/>
        <w:lang w:val="ru-RU" w:eastAsia="en-US" w:bidi="ar-SA"/>
      </w:rPr>
    </w:lvl>
  </w:abstractNum>
  <w:abstractNum w:abstractNumId="1" w15:restartNumberingAfterBreak="0">
    <w:nsid w:val="24C42D9A"/>
    <w:multiLevelType w:val="hybridMultilevel"/>
    <w:tmpl w:val="62B29AAE"/>
    <w:lvl w:ilvl="0" w:tplc="828A51FA">
      <w:start w:val="1"/>
      <w:numFmt w:val="decimal"/>
      <w:lvlText w:val="%1."/>
      <w:lvlJc w:val="left"/>
      <w:pPr>
        <w:ind w:left="218" w:hanging="33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DAC16B4">
      <w:numFmt w:val="bullet"/>
      <w:lvlText w:val="•"/>
      <w:lvlJc w:val="left"/>
      <w:pPr>
        <w:ind w:left="1224" w:hanging="339"/>
      </w:pPr>
      <w:rPr>
        <w:rFonts w:hint="default"/>
        <w:lang w:val="ru-RU" w:eastAsia="en-US" w:bidi="ar-SA"/>
      </w:rPr>
    </w:lvl>
    <w:lvl w:ilvl="2" w:tplc="670479D0">
      <w:numFmt w:val="bullet"/>
      <w:lvlText w:val="•"/>
      <w:lvlJc w:val="left"/>
      <w:pPr>
        <w:ind w:left="2229" w:hanging="339"/>
      </w:pPr>
      <w:rPr>
        <w:rFonts w:hint="default"/>
        <w:lang w:val="ru-RU" w:eastAsia="en-US" w:bidi="ar-SA"/>
      </w:rPr>
    </w:lvl>
    <w:lvl w:ilvl="3" w:tplc="BB403FFE">
      <w:numFmt w:val="bullet"/>
      <w:lvlText w:val="•"/>
      <w:lvlJc w:val="left"/>
      <w:pPr>
        <w:ind w:left="3233" w:hanging="339"/>
      </w:pPr>
      <w:rPr>
        <w:rFonts w:hint="default"/>
        <w:lang w:val="ru-RU" w:eastAsia="en-US" w:bidi="ar-SA"/>
      </w:rPr>
    </w:lvl>
    <w:lvl w:ilvl="4" w:tplc="69926DD2">
      <w:numFmt w:val="bullet"/>
      <w:lvlText w:val="•"/>
      <w:lvlJc w:val="left"/>
      <w:pPr>
        <w:ind w:left="4238" w:hanging="339"/>
      </w:pPr>
      <w:rPr>
        <w:rFonts w:hint="default"/>
        <w:lang w:val="ru-RU" w:eastAsia="en-US" w:bidi="ar-SA"/>
      </w:rPr>
    </w:lvl>
    <w:lvl w:ilvl="5" w:tplc="9D0EBE54">
      <w:numFmt w:val="bullet"/>
      <w:lvlText w:val="•"/>
      <w:lvlJc w:val="left"/>
      <w:pPr>
        <w:ind w:left="5243" w:hanging="339"/>
      </w:pPr>
      <w:rPr>
        <w:rFonts w:hint="default"/>
        <w:lang w:val="ru-RU" w:eastAsia="en-US" w:bidi="ar-SA"/>
      </w:rPr>
    </w:lvl>
    <w:lvl w:ilvl="6" w:tplc="514EA7D4">
      <w:numFmt w:val="bullet"/>
      <w:lvlText w:val="•"/>
      <w:lvlJc w:val="left"/>
      <w:pPr>
        <w:ind w:left="6247" w:hanging="339"/>
      </w:pPr>
      <w:rPr>
        <w:rFonts w:hint="default"/>
        <w:lang w:val="ru-RU" w:eastAsia="en-US" w:bidi="ar-SA"/>
      </w:rPr>
    </w:lvl>
    <w:lvl w:ilvl="7" w:tplc="20D02074">
      <w:numFmt w:val="bullet"/>
      <w:lvlText w:val="•"/>
      <w:lvlJc w:val="left"/>
      <w:pPr>
        <w:ind w:left="7252" w:hanging="339"/>
      </w:pPr>
      <w:rPr>
        <w:rFonts w:hint="default"/>
        <w:lang w:val="ru-RU" w:eastAsia="en-US" w:bidi="ar-SA"/>
      </w:rPr>
    </w:lvl>
    <w:lvl w:ilvl="8" w:tplc="6192A394">
      <w:numFmt w:val="bullet"/>
      <w:lvlText w:val="•"/>
      <w:lvlJc w:val="left"/>
      <w:pPr>
        <w:ind w:left="8257" w:hanging="339"/>
      </w:pPr>
      <w:rPr>
        <w:rFonts w:hint="default"/>
        <w:lang w:val="ru-RU" w:eastAsia="en-US" w:bidi="ar-SA"/>
      </w:rPr>
    </w:lvl>
  </w:abstractNum>
  <w:abstractNum w:abstractNumId="2" w15:restartNumberingAfterBreak="0">
    <w:nsid w:val="42AF6885"/>
    <w:multiLevelType w:val="multilevel"/>
    <w:tmpl w:val="6758F658"/>
    <w:lvl w:ilvl="0">
      <w:start w:val="3"/>
      <w:numFmt w:val="decimal"/>
      <w:lvlText w:val="%1"/>
      <w:lvlJc w:val="left"/>
      <w:pPr>
        <w:ind w:left="1380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9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57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5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4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1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0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9" w:hanging="454"/>
      </w:pPr>
      <w:rPr>
        <w:rFonts w:hint="default"/>
        <w:lang w:val="ru-RU" w:eastAsia="en-US" w:bidi="ar-SA"/>
      </w:rPr>
    </w:lvl>
  </w:abstractNum>
  <w:abstractNum w:abstractNumId="3" w15:restartNumberingAfterBreak="0">
    <w:nsid w:val="7D550811"/>
    <w:multiLevelType w:val="hybridMultilevel"/>
    <w:tmpl w:val="4CDC0AB6"/>
    <w:lvl w:ilvl="0" w:tplc="310C21C8">
      <w:numFmt w:val="bullet"/>
      <w:lvlText w:val="-"/>
      <w:lvlJc w:val="left"/>
      <w:pPr>
        <w:ind w:left="218" w:hanging="24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78C4C84">
      <w:numFmt w:val="bullet"/>
      <w:lvlText w:val="•"/>
      <w:lvlJc w:val="left"/>
      <w:pPr>
        <w:ind w:left="1224" w:hanging="243"/>
      </w:pPr>
      <w:rPr>
        <w:rFonts w:hint="default"/>
        <w:lang w:val="ru-RU" w:eastAsia="en-US" w:bidi="ar-SA"/>
      </w:rPr>
    </w:lvl>
    <w:lvl w:ilvl="2" w:tplc="BB74C0AE">
      <w:numFmt w:val="bullet"/>
      <w:lvlText w:val="•"/>
      <w:lvlJc w:val="left"/>
      <w:pPr>
        <w:ind w:left="2229" w:hanging="243"/>
      </w:pPr>
      <w:rPr>
        <w:rFonts w:hint="default"/>
        <w:lang w:val="ru-RU" w:eastAsia="en-US" w:bidi="ar-SA"/>
      </w:rPr>
    </w:lvl>
    <w:lvl w:ilvl="3" w:tplc="77D6CE52">
      <w:numFmt w:val="bullet"/>
      <w:lvlText w:val="•"/>
      <w:lvlJc w:val="left"/>
      <w:pPr>
        <w:ind w:left="3233" w:hanging="243"/>
      </w:pPr>
      <w:rPr>
        <w:rFonts w:hint="default"/>
        <w:lang w:val="ru-RU" w:eastAsia="en-US" w:bidi="ar-SA"/>
      </w:rPr>
    </w:lvl>
    <w:lvl w:ilvl="4" w:tplc="DCD6C2A2">
      <w:numFmt w:val="bullet"/>
      <w:lvlText w:val="•"/>
      <w:lvlJc w:val="left"/>
      <w:pPr>
        <w:ind w:left="4238" w:hanging="243"/>
      </w:pPr>
      <w:rPr>
        <w:rFonts w:hint="default"/>
        <w:lang w:val="ru-RU" w:eastAsia="en-US" w:bidi="ar-SA"/>
      </w:rPr>
    </w:lvl>
    <w:lvl w:ilvl="5" w:tplc="6C9AC552">
      <w:numFmt w:val="bullet"/>
      <w:lvlText w:val="•"/>
      <w:lvlJc w:val="left"/>
      <w:pPr>
        <w:ind w:left="5243" w:hanging="243"/>
      </w:pPr>
      <w:rPr>
        <w:rFonts w:hint="default"/>
        <w:lang w:val="ru-RU" w:eastAsia="en-US" w:bidi="ar-SA"/>
      </w:rPr>
    </w:lvl>
    <w:lvl w:ilvl="6" w:tplc="7E480E72">
      <w:numFmt w:val="bullet"/>
      <w:lvlText w:val="•"/>
      <w:lvlJc w:val="left"/>
      <w:pPr>
        <w:ind w:left="6247" w:hanging="243"/>
      </w:pPr>
      <w:rPr>
        <w:rFonts w:hint="default"/>
        <w:lang w:val="ru-RU" w:eastAsia="en-US" w:bidi="ar-SA"/>
      </w:rPr>
    </w:lvl>
    <w:lvl w:ilvl="7" w:tplc="7C8EE46C">
      <w:numFmt w:val="bullet"/>
      <w:lvlText w:val="•"/>
      <w:lvlJc w:val="left"/>
      <w:pPr>
        <w:ind w:left="7252" w:hanging="243"/>
      </w:pPr>
      <w:rPr>
        <w:rFonts w:hint="default"/>
        <w:lang w:val="ru-RU" w:eastAsia="en-US" w:bidi="ar-SA"/>
      </w:rPr>
    </w:lvl>
    <w:lvl w:ilvl="8" w:tplc="A4E0D6E8">
      <w:numFmt w:val="bullet"/>
      <w:lvlText w:val="•"/>
      <w:lvlJc w:val="left"/>
      <w:pPr>
        <w:ind w:left="8257" w:hanging="24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mirrorMargi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04F62"/>
    <w:rsid w:val="000A2CCA"/>
    <w:rsid w:val="000C5C13"/>
    <w:rsid w:val="001104CA"/>
    <w:rsid w:val="00131756"/>
    <w:rsid w:val="0024237C"/>
    <w:rsid w:val="002E3EAD"/>
    <w:rsid w:val="00325E95"/>
    <w:rsid w:val="003729D3"/>
    <w:rsid w:val="003C5D0A"/>
    <w:rsid w:val="003E30C0"/>
    <w:rsid w:val="003F43B6"/>
    <w:rsid w:val="00423EC6"/>
    <w:rsid w:val="00432FC7"/>
    <w:rsid w:val="004A151E"/>
    <w:rsid w:val="00537F30"/>
    <w:rsid w:val="00582BB3"/>
    <w:rsid w:val="005D40F4"/>
    <w:rsid w:val="0062189B"/>
    <w:rsid w:val="0062243C"/>
    <w:rsid w:val="006954AE"/>
    <w:rsid w:val="006E1EAF"/>
    <w:rsid w:val="006E4048"/>
    <w:rsid w:val="007521EE"/>
    <w:rsid w:val="00756214"/>
    <w:rsid w:val="00792765"/>
    <w:rsid w:val="00804F62"/>
    <w:rsid w:val="00816E17"/>
    <w:rsid w:val="0082108B"/>
    <w:rsid w:val="00821933"/>
    <w:rsid w:val="00835415"/>
    <w:rsid w:val="0085193F"/>
    <w:rsid w:val="00857D66"/>
    <w:rsid w:val="00887D93"/>
    <w:rsid w:val="00907288"/>
    <w:rsid w:val="009150BF"/>
    <w:rsid w:val="009D7490"/>
    <w:rsid w:val="00A35A9F"/>
    <w:rsid w:val="00A40EB5"/>
    <w:rsid w:val="00A41E9F"/>
    <w:rsid w:val="00A71103"/>
    <w:rsid w:val="00AA478B"/>
    <w:rsid w:val="00AF5403"/>
    <w:rsid w:val="00B0396B"/>
    <w:rsid w:val="00B311D4"/>
    <w:rsid w:val="00CC1A58"/>
    <w:rsid w:val="00D227DC"/>
    <w:rsid w:val="00DC2FFC"/>
    <w:rsid w:val="00DE3BD4"/>
    <w:rsid w:val="00E12D45"/>
    <w:rsid w:val="00E1449C"/>
    <w:rsid w:val="00E356A8"/>
    <w:rsid w:val="00E6201D"/>
    <w:rsid w:val="00E90853"/>
    <w:rsid w:val="00E94B23"/>
    <w:rsid w:val="00EB3904"/>
    <w:rsid w:val="00EF11D8"/>
    <w:rsid w:val="00F77498"/>
    <w:rsid w:val="00FC1C2D"/>
    <w:rsid w:val="00FD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C6DF7"/>
  <w15:docId w15:val="{8DA26657-F570-40C5-B1C7-CA240FBC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04F6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4F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04F62"/>
    <w:pPr>
      <w:ind w:left="218" w:firstLine="707"/>
      <w:jc w:val="both"/>
    </w:pPr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804F62"/>
    <w:pPr>
      <w:ind w:left="1152"/>
      <w:jc w:val="center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804F62"/>
    <w:pPr>
      <w:ind w:left="21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804F62"/>
  </w:style>
  <w:style w:type="paragraph" w:styleId="a5">
    <w:name w:val="No Spacing"/>
    <w:uiPriority w:val="1"/>
    <w:qFormat/>
    <w:rsid w:val="00E356A8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ConsPlusNormal">
    <w:name w:val="ConsPlusNormal"/>
    <w:link w:val="ConsPlusNormal0"/>
    <w:rsid w:val="00E356A8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E356A8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E356A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56A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356A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56A8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E404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404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D43648-C5D6-4ABB-A0C9-C71844421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2350</Words>
  <Characters>13398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Арбитражный суд Омской области</vt:lpstr>
    </vt:vector>
  </TitlesOfParts>
  <Company>administration</Company>
  <LinksUpToDate>false</LinksUpToDate>
  <CharactersWithSpaces>15717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Арбитражный суд Омской области</dc:title>
  <dc:creator>User</dc:creator>
  <cp:lastModifiedBy>user</cp:lastModifiedBy>
  <cp:revision>31</cp:revision>
  <cp:lastPrinted>2023-11-07T08:20:00Z</cp:lastPrinted>
  <dcterms:created xsi:type="dcterms:W3CDTF">2021-09-30T03:54:00Z</dcterms:created>
  <dcterms:modified xsi:type="dcterms:W3CDTF">2024-12-05T10:38:00Z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2021-09-30T00:00:00Z</vt:filetime>
  </property>
</Properties>
</file>